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2F419" w14:textId="16AB4AA3" w:rsidR="001F0BD9" w:rsidRPr="00240E30" w:rsidRDefault="001F0BD9" w:rsidP="00E605C7">
      <w:pPr>
        <w:jc w:val="right"/>
        <w:rPr>
          <w:b/>
          <w:bCs/>
          <w:sz w:val="24"/>
          <w:szCs w:val="24"/>
          <w:lang w:val="es-EC"/>
        </w:rPr>
      </w:pPr>
      <w:r w:rsidRPr="00240E30">
        <w:rPr>
          <w:b/>
          <w:bCs/>
          <w:sz w:val="24"/>
          <w:szCs w:val="24"/>
          <w:lang w:val="es-EC"/>
        </w:rPr>
        <w:t xml:space="preserve">CARTA DE SOLICITUD DE PARTICIPACIÓN </w:t>
      </w:r>
      <w:r w:rsidRPr="00240E30">
        <w:rPr>
          <w:b/>
          <w:bCs/>
          <w:sz w:val="24"/>
          <w:szCs w:val="24"/>
          <w:lang w:val="es-EC"/>
        </w:rPr>
        <w:br/>
      </w:r>
    </w:p>
    <w:p w14:paraId="445B03E4" w14:textId="673D23F1" w:rsidR="001F0BD9" w:rsidRDefault="001F0BD9" w:rsidP="00E605C7">
      <w:pPr>
        <w:jc w:val="right"/>
        <w:rPr>
          <w:sz w:val="24"/>
          <w:szCs w:val="24"/>
          <w:lang w:val="es-EC"/>
        </w:rPr>
      </w:pPr>
    </w:p>
    <w:p w14:paraId="2F98AF71" w14:textId="77777777" w:rsidR="00240E30" w:rsidRDefault="00240E30" w:rsidP="00E605C7">
      <w:pPr>
        <w:jc w:val="right"/>
        <w:rPr>
          <w:sz w:val="24"/>
          <w:szCs w:val="24"/>
          <w:lang w:val="es-EC"/>
        </w:rPr>
      </w:pPr>
    </w:p>
    <w:p w14:paraId="39A4A004" w14:textId="49DAEBC0" w:rsidR="00184CC3" w:rsidRDefault="00510108" w:rsidP="001F0BD9">
      <w:pPr>
        <w:rPr>
          <w:sz w:val="24"/>
          <w:szCs w:val="24"/>
          <w:lang w:val="es-EC"/>
        </w:rPr>
      </w:pPr>
      <w:r>
        <w:rPr>
          <w:sz w:val="24"/>
          <w:szCs w:val="24"/>
          <w:lang w:val="es-EC"/>
        </w:rPr>
        <w:t xml:space="preserve">Ciudad, </w:t>
      </w:r>
      <w:r w:rsidR="00184CC3">
        <w:rPr>
          <w:sz w:val="24"/>
          <w:szCs w:val="24"/>
          <w:lang w:val="es-EC"/>
        </w:rPr>
        <w:t xml:space="preserve">Fecha: </w:t>
      </w:r>
      <w:proofErr w:type="spellStart"/>
      <w:r w:rsidR="00184CC3">
        <w:rPr>
          <w:sz w:val="24"/>
          <w:szCs w:val="24"/>
          <w:lang w:val="es-EC"/>
        </w:rPr>
        <w:t>xx</w:t>
      </w:r>
      <w:proofErr w:type="spellEnd"/>
      <w:r w:rsidR="00184CC3">
        <w:rPr>
          <w:sz w:val="24"/>
          <w:szCs w:val="24"/>
          <w:lang w:val="es-EC"/>
        </w:rPr>
        <w:t xml:space="preserve"> de </w:t>
      </w:r>
      <w:proofErr w:type="spellStart"/>
      <w:r w:rsidR="00184CC3">
        <w:rPr>
          <w:sz w:val="24"/>
          <w:szCs w:val="24"/>
          <w:lang w:val="es-EC"/>
        </w:rPr>
        <w:t>xxxxxx</w:t>
      </w:r>
      <w:proofErr w:type="spellEnd"/>
      <w:r w:rsidR="00184CC3">
        <w:rPr>
          <w:sz w:val="24"/>
          <w:szCs w:val="24"/>
          <w:lang w:val="es-EC"/>
        </w:rPr>
        <w:t xml:space="preserve"> de 2023</w:t>
      </w:r>
    </w:p>
    <w:p w14:paraId="52D84BE9" w14:textId="4EE5014F" w:rsidR="001F0BD9" w:rsidRDefault="001F0BD9" w:rsidP="00E605C7">
      <w:pPr>
        <w:jc w:val="right"/>
        <w:rPr>
          <w:sz w:val="24"/>
          <w:szCs w:val="24"/>
          <w:lang w:val="es-EC"/>
        </w:rPr>
      </w:pPr>
    </w:p>
    <w:p w14:paraId="42702178" w14:textId="364786E1" w:rsidR="001F0BD9" w:rsidRDefault="001F0BD9" w:rsidP="00E605C7">
      <w:pPr>
        <w:jc w:val="right"/>
        <w:rPr>
          <w:sz w:val="24"/>
          <w:szCs w:val="24"/>
          <w:lang w:val="es-EC"/>
        </w:rPr>
      </w:pPr>
    </w:p>
    <w:p w14:paraId="710E3A2E" w14:textId="77777777" w:rsidR="001F0BD9" w:rsidRDefault="001F0BD9" w:rsidP="00E605C7">
      <w:pPr>
        <w:jc w:val="right"/>
        <w:rPr>
          <w:sz w:val="24"/>
          <w:szCs w:val="24"/>
          <w:lang w:val="es-EC"/>
        </w:rPr>
      </w:pPr>
    </w:p>
    <w:p w14:paraId="0912F1A5" w14:textId="788A03CC" w:rsidR="00184CC3" w:rsidRDefault="00184CC3" w:rsidP="00184CC3">
      <w:pPr>
        <w:rPr>
          <w:sz w:val="24"/>
          <w:szCs w:val="24"/>
          <w:lang w:val="es-EC"/>
        </w:rPr>
      </w:pPr>
      <w:r w:rsidRPr="00184CC3">
        <w:rPr>
          <w:sz w:val="24"/>
          <w:szCs w:val="24"/>
          <w:lang w:val="es-EC"/>
        </w:rPr>
        <w:t>Señores</w:t>
      </w:r>
      <w:r>
        <w:rPr>
          <w:sz w:val="24"/>
          <w:szCs w:val="24"/>
          <w:lang w:val="es-EC"/>
        </w:rPr>
        <w:br/>
        <w:t>Comité de Evaluación de trabajos</w:t>
      </w:r>
      <w:r>
        <w:rPr>
          <w:sz w:val="24"/>
          <w:szCs w:val="24"/>
          <w:lang w:val="es-EC"/>
        </w:rPr>
        <w:br/>
      </w:r>
      <w:r w:rsidRPr="00184CC3">
        <w:rPr>
          <w:sz w:val="24"/>
          <w:szCs w:val="24"/>
          <w:lang w:val="es-EC"/>
        </w:rPr>
        <w:t>XVIII CONGRESO SLAN</w:t>
      </w:r>
    </w:p>
    <w:p w14:paraId="61C08E90" w14:textId="77777777" w:rsidR="00294A43" w:rsidRDefault="00294A43" w:rsidP="00184CC3">
      <w:pPr>
        <w:rPr>
          <w:sz w:val="24"/>
          <w:szCs w:val="24"/>
          <w:lang w:val="es-EC"/>
        </w:rPr>
      </w:pPr>
    </w:p>
    <w:p w14:paraId="09FBD8A7" w14:textId="11E60D86" w:rsidR="00184CC3" w:rsidRDefault="00184CC3" w:rsidP="00184CC3">
      <w:pPr>
        <w:rPr>
          <w:sz w:val="24"/>
          <w:szCs w:val="24"/>
          <w:lang w:val="es-EC"/>
        </w:rPr>
      </w:pPr>
      <w:r>
        <w:rPr>
          <w:sz w:val="24"/>
          <w:szCs w:val="24"/>
          <w:lang w:val="es-EC"/>
        </w:rPr>
        <w:t>De mi consideración,</w:t>
      </w:r>
    </w:p>
    <w:p w14:paraId="41A18294" w14:textId="49A86B6C" w:rsidR="00184CC3" w:rsidRDefault="00184CC3" w:rsidP="00510108">
      <w:pPr>
        <w:jc w:val="both"/>
        <w:rPr>
          <w:sz w:val="24"/>
          <w:szCs w:val="24"/>
          <w:lang w:val="es-EC"/>
        </w:rPr>
      </w:pPr>
      <w:r>
        <w:rPr>
          <w:sz w:val="24"/>
          <w:szCs w:val="24"/>
          <w:lang w:val="es-EC"/>
        </w:rPr>
        <w:t xml:space="preserve">Quien suscribe Nombres, Apellidos presenta los datos generales para participar en el </w:t>
      </w:r>
      <w:r w:rsidRPr="00184CC3">
        <w:rPr>
          <w:sz w:val="24"/>
          <w:szCs w:val="24"/>
          <w:lang w:val="es-EC"/>
        </w:rPr>
        <w:t>XVIII CONGRESO SLAN</w:t>
      </w:r>
      <w:r>
        <w:rPr>
          <w:sz w:val="24"/>
          <w:szCs w:val="24"/>
          <w:lang w:val="es-EC"/>
        </w:rPr>
        <w:t>.</w:t>
      </w:r>
    </w:p>
    <w:p w14:paraId="75409B2A" w14:textId="77777777" w:rsidR="00510108" w:rsidRDefault="00184CC3" w:rsidP="00510108">
      <w:pPr>
        <w:jc w:val="both"/>
        <w:rPr>
          <w:sz w:val="24"/>
          <w:szCs w:val="24"/>
          <w:lang w:val="es-EC"/>
        </w:rPr>
      </w:pPr>
      <w:r>
        <w:rPr>
          <w:sz w:val="24"/>
          <w:szCs w:val="24"/>
          <w:lang w:val="es-EC"/>
        </w:rPr>
        <w:t>Solicito que los datos personales sean tratados de ma</w:t>
      </w:r>
      <w:r w:rsidR="00510108">
        <w:rPr>
          <w:sz w:val="24"/>
          <w:szCs w:val="24"/>
          <w:lang w:val="es-EC"/>
        </w:rPr>
        <w:t>n</w:t>
      </w:r>
      <w:r>
        <w:rPr>
          <w:sz w:val="24"/>
          <w:szCs w:val="24"/>
          <w:lang w:val="es-EC"/>
        </w:rPr>
        <w:t xml:space="preserve">era confidencial y acepto las condiciones de </w:t>
      </w:r>
      <w:r w:rsidR="00510108">
        <w:rPr>
          <w:sz w:val="24"/>
          <w:szCs w:val="24"/>
          <w:lang w:val="es-EC"/>
        </w:rPr>
        <w:t>evaluación</w:t>
      </w:r>
      <w:r>
        <w:rPr>
          <w:sz w:val="24"/>
          <w:szCs w:val="24"/>
          <w:lang w:val="es-EC"/>
        </w:rPr>
        <w:t xml:space="preserve"> del Congreso, para ello presento los Datos </w:t>
      </w:r>
      <w:r w:rsidR="00510108">
        <w:rPr>
          <w:sz w:val="24"/>
          <w:szCs w:val="24"/>
          <w:lang w:val="es-EC"/>
        </w:rPr>
        <w:t>G</w:t>
      </w:r>
      <w:r>
        <w:rPr>
          <w:sz w:val="24"/>
          <w:szCs w:val="24"/>
          <w:lang w:val="es-EC"/>
        </w:rPr>
        <w:t>enerales conforme lo establecido por el Comité de Evaluación.</w:t>
      </w:r>
      <w:r w:rsidR="00510108">
        <w:rPr>
          <w:sz w:val="24"/>
          <w:szCs w:val="24"/>
          <w:lang w:val="es-EC"/>
        </w:rPr>
        <w:t xml:space="preserve"> </w:t>
      </w:r>
    </w:p>
    <w:p w14:paraId="6E82BB4E" w14:textId="0CBB42D8" w:rsidR="00184CC3" w:rsidRDefault="00510108" w:rsidP="00510108">
      <w:pPr>
        <w:jc w:val="both"/>
        <w:rPr>
          <w:sz w:val="24"/>
          <w:szCs w:val="24"/>
          <w:lang w:val="es-EC"/>
        </w:rPr>
      </w:pPr>
      <w:r>
        <w:rPr>
          <w:sz w:val="24"/>
          <w:szCs w:val="24"/>
          <w:lang w:val="es-EC"/>
        </w:rPr>
        <w:t>Autorizo de manera formal y expresa mi aceptación para que el trabajo, luego de ser seleccionado,  tanto como en resumen como in extenso forme parte las Memorias del Congreso y para ello autorizo la publicación del mismo tanto de manera digital como impresa.</w:t>
      </w:r>
    </w:p>
    <w:p w14:paraId="7EDC5D08" w14:textId="63978A39" w:rsidR="00510108" w:rsidRDefault="00510108" w:rsidP="00184CC3">
      <w:pPr>
        <w:rPr>
          <w:sz w:val="24"/>
          <w:szCs w:val="24"/>
          <w:lang w:val="es-EC"/>
        </w:rPr>
      </w:pPr>
      <w:r>
        <w:rPr>
          <w:sz w:val="24"/>
          <w:szCs w:val="24"/>
          <w:lang w:val="es-EC"/>
        </w:rPr>
        <w:t>Atentamente,</w:t>
      </w:r>
    </w:p>
    <w:p w14:paraId="479E8A71" w14:textId="2831F3CF" w:rsidR="001F0BD9" w:rsidRDefault="001F0BD9" w:rsidP="00184CC3">
      <w:pPr>
        <w:rPr>
          <w:sz w:val="24"/>
          <w:szCs w:val="24"/>
          <w:lang w:val="es-EC"/>
        </w:rPr>
      </w:pPr>
    </w:p>
    <w:p w14:paraId="1F630F1D" w14:textId="77777777" w:rsidR="001F0BD9" w:rsidRDefault="001F0BD9" w:rsidP="00184CC3">
      <w:pPr>
        <w:rPr>
          <w:sz w:val="24"/>
          <w:szCs w:val="24"/>
          <w:lang w:val="es-EC"/>
        </w:rPr>
      </w:pPr>
    </w:p>
    <w:p w14:paraId="1AEE1725" w14:textId="3E988D46" w:rsidR="001F0BD9" w:rsidRDefault="00510108" w:rsidP="00184CC3">
      <w:pPr>
        <w:rPr>
          <w:sz w:val="24"/>
          <w:szCs w:val="24"/>
          <w:lang w:val="es-EC"/>
        </w:rPr>
      </w:pPr>
      <w:r>
        <w:rPr>
          <w:sz w:val="24"/>
          <w:szCs w:val="24"/>
          <w:lang w:val="es-EC"/>
        </w:rPr>
        <w:t>Nombres Apellidos Participante</w:t>
      </w:r>
      <w:r>
        <w:rPr>
          <w:sz w:val="24"/>
          <w:szCs w:val="24"/>
          <w:lang w:val="es-EC"/>
        </w:rPr>
        <w:br/>
        <w:t>Nro. de Pasaporte, Cédula de Ciudadaní</w:t>
      </w:r>
      <w:r w:rsidR="00B63EC0">
        <w:rPr>
          <w:sz w:val="24"/>
          <w:szCs w:val="24"/>
          <w:lang w:val="es-EC"/>
        </w:rPr>
        <w:t>a</w:t>
      </w:r>
      <w:r>
        <w:rPr>
          <w:sz w:val="24"/>
          <w:szCs w:val="24"/>
          <w:lang w:val="es-EC"/>
        </w:rPr>
        <w:t>, DNI (lo que corresponda).</w:t>
      </w:r>
      <w:r w:rsidR="001F0BD9">
        <w:rPr>
          <w:sz w:val="24"/>
          <w:szCs w:val="24"/>
          <w:lang w:val="es-EC"/>
        </w:rPr>
        <w:br/>
      </w:r>
    </w:p>
    <w:p w14:paraId="7D707E6F" w14:textId="77777777" w:rsidR="001F0BD9" w:rsidRDefault="001F0BD9">
      <w:pPr>
        <w:rPr>
          <w:sz w:val="24"/>
          <w:szCs w:val="24"/>
          <w:lang w:val="es-EC"/>
        </w:rPr>
      </w:pPr>
      <w:r>
        <w:rPr>
          <w:sz w:val="24"/>
          <w:szCs w:val="24"/>
          <w:lang w:val="es-EC"/>
        </w:rPr>
        <w:br w:type="page"/>
      </w:r>
    </w:p>
    <w:p w14:paraId="6C5F2337" w14:textId="6EF9D9B7" w:rsidR="00184CC3" w:rsidRDefault="00510108" w:rsidP="00294A43">
      <w:pPr>
        <w:jc w:val="right"/>
        <w:rPr>
          <w:b/>
          <w:bCs/>
          <w:sz w:val="24"/>
          <w:szCs w:val="24"/>
          <w:lang w:val="es-EC"/>
        </w:rPr>
      </w:pPr>
      <w:r w:rsidRPr="00510108">
        <w:rPr>
          <w:b/>
          <w:bCs/>
          <w:sz w:val="24"/>
          <w:szCs w:val="24"/>
          <w:lang w:val="es-EC"/>
        </w:rPr>
        <w:lastRenderedPageBreak/>
        <w:t xml:space="preserve">DATOS </w:t>
      </w:r>
      <w:r w:rsidR="001F0BD9">
        <w:rPr>
          <w:b/>
          <w:bCs/>
          <w:sz w:val="24"/>
          <w:szCs w:val="24"/>
          <w:lang w:val="es-EC"/>
        </w:rPr>
        <w:t>PARTICIPANTE</w:t>
      </w:r>
    </w:p>
    <w:p w14:paraId="02222AD5" w14:textId="77777777" w:rsidR="00294A43" w:rsidRPr="00510108" w:rsidRDefault="00294A43" w:rsidP="00294A43">
      <w:pPr>
        <w:jc w:val="right"/>
        <w:rPr>
          <w:b/>
          <w:bCs/>
          <w:sz w:val="24"/>
          <w:szCs w:val="24"/>
          <w:lang w:val="es-EC"/>
        </w:rPr>
      </w:pPr>
    </w:p>
    <w:p w14:paraId="3C67FD02" w14:textId="37A0BDFF" w:rsidR="00184CC3" w:rsidRPr="001F0BD9" w:rsidRDefault="00184CC3" w:rsidP="001F0BD9">
      <w:pPr>
        <w:pStyle w:val="Prrafodelista"/>
        <w:numPr>
          <w:ilvl w:val="0"/>
          <w:numId w:val="13"/>
        </w:numPr>
        <w:jc w:val="both"/>
        <w:rPr>
          <w:lang w:val="es-EC"/>
        </w:rPr>
      </w:pPr>
      <w:r w:rsidRPr="001F0BD9">
        <w:rPr>
          <w:lang w:val="es-EC"/>
        </w:rPr>
        <w:t>AUTOR</w:t>
      </w:r>
      <w:r w:rsidR="001F0BD9" w:rsidRPr="001F0BD9">
        <w:rPr>
          <w:lang w:val="es-EC"/>
        </w:rPr>
        <w:t>(</w:t>
      </w:r>
      <w:r w:rsidRPr="001F0BD9">
        <w:rPr>
          <w:lang w:val="es-EC"/>
        </w:rPr>
        <w:t>ES</w:t>
      </w:r>
      <w:r w:rsidR="001F0BD9" w:rsidRPr="001F0BD9">
        <w:rPr>
          <w:lang w:val="es-EC"/>
        </w:rPr>
        <w:t>)</w:t>
      </w:r>
    </w:p>
    <w:p w14:paraId="0F48AB39" w14:textId="77777777" w:rsidR="00184CC3" w:rsidRDefault="008D5792" w:rsidP="00184CC3">
      <w:pPr>
        <w:pStyle w:val="Prrafodelista"/>
        <w:numPr>
          <w:ilvl w:val="1"/>
          <w:numId w:val="13"/>
        </w:numPr>
        <w:jc w:val="both"/>
        <w:rPr>
          <w:lang w:val="es-EC"/>
        </w:rPr>
      </w:pPr>
      <w:r w:rsidRPr="00184CC3">
        <w:rPr>
          <w:lang w:val="es-EC"/>
        </w:rPr>
        <w:t xml:space="preserve">Hansel Soto Hernández, </w:t>
      </w:r>
      <w:proofErr w:type="spellStart"/>
      <w:r w:rsidRPr="00184CC3">
        <w:rPr>
          <w:lang w:val="es-EC"/>
        </w:rPr>
        <w:t>Pâmela</w:t>
      </w:r>
      <w:proofErr w:type="spellEnd"/>
      <w:r w:rsidRPr="00184CC3">
        <w:rPr>
          <w:lang w:val="es-EC"/>
        </w:rPr>
        <w:t xml:space="preserve"> </w:t>
      </w:r>
      <w:proofErr w:type="spellStart"/>
      <w:r w:rsidRPr="00184CC3">
        <w:rPr>
          <w:lang w:val="es-EC"/>
        </w:rPr>
        <w:t>Cadima</w:t>
      </w:r>
      <w:proofErr w:type="spellEnd"/>
      <w:r w:rsidRPr="00184CC3">
        <w:rPr>
          <w:lang w:val="es-EC"/>
        </w:rPr>
        <w:t xml:space="preserve"> Coelho </w:t>
      </w:r>
    </w:p>
    <w:p w14:paraId="24931670" w14:textId="77777777" w:rsidR="00184CC3" w:rsidRDefault="008D5792" w:rsidP="00A14723">
      <w:pPr>
        <w:pStyle w:val="Prrafodelista"/>
        <w:numPr>
          <w:ilvl w:val="1"/>
          <w:numId w:val="13"/>
        </w:numPr>
        <w:jc w:val="both"/>
        <w:rPr>
          <w:lang w:val="es-EC"/>
        </w:rPr>
      </w:pPr>
      <w:r w:rsidRPr="00184CC3">
        <w:rPr>
          <w:lang w:val="es-EC"/>
        </w:rPr>
        <w:t xml:space="preserve">Soto, H.H., &amp; </w:t>
      </w:r>
      <w:proofErr w:type="spellStart"/>
      <w:r w:rsidRPr="00184CC3">
        <w:rPr>
          <w:lang w:val="es-EC"/>
        </w:rPr>
        <w:t>Cadima</w:t>
      </w:r>
      <w:proofErr w:type="spellEnd"/>
      <w:r w:rsidRPr="00184CC3">
        <w:rPr>
          <w:lang w:val="es-EC"/>
        </w:rPr>
        <w:t xml:space="preserve">, P.C. </w:t>
      </w:r>
    </w:p>
    <w:p w14:paraId="1079458D" w14:textId="6F67E64F" w:rsidR="00184CC3" w:rsidRDefault="008D5792" w:rsidP="002C0041">
      <w:pPr>
        <w:pStyle w:val="Prrafodelista"/>
        <w:numPr>
          <w:ilvl w:val="1"/>
          <w:numId w:val="13"/>
        </w:numPr>
        <w:jc w:val="both"/>
        <w:rPr>
          <w:lang w:val="es-EC"/>
        </w:rPr>
      </w:pPr>
      <w:r w:rsidRPr="00184CC3">
        <w:rPr>
          <w:lang w:val="es-EC"/>
        </w:rPr>
        <w:t xml:space="preserve">Departamento de </w:t>
      </w:r>
      <w:proofErr w:type="spellStart"/>
      <w:r w:rsidRPr="00184CC3">
        <w:rPr>
          <w:lang w:val="es-EC"/>
        </w:rPr>
        <w:t>Psicologia</w:t>
      </w:r>
      <w:proofErr w:type="spellEnd"/>
      <w:r w:rsidRPr="00184CC3">
        <w:rPr>
          <w:lang w:val="es-EC"/>
        </w:rPr>
        <w:t xml:space="preserve">, </w:t>
      </w:r>
      <w:proofErr w:type="spellStart"/>
      <w:r w:rsidRPr="00184CC3">
        <w:rPr>
          <w:lang w:val="es-EC"/>
        </w:rPr>
        <w:t>Universidade</w:t>
      </w:r>
      <w:proofErr w:type="spellEnd"/>
      <w:r w:rsidRPr="00184CC3">
        <w:rPr>
          <w:lang w:val="es-EC"/>
        </w:rPr>
        <w:t xml:space="preserve"> Federal do Rio Grande do Norte</w:t>
      </w:r>
    </w:p>
    <w:p w14:paraId="13CF99CA" w14:textId="2B0489EE" w:rsidR="00184CC3" w:rsidRDefault="008D5792" w:rsidP="008D5792">
      <w:pPr>
        <w:pStyle w:val="Prrafodelista"/>
        <w:numPr>
          <w:ilvl w:val="1"/>
          <w:numId w:val="13"/>
        </w:numPr>
        <w:jc w:val="both"/>
        <w:rPr>
          <w:lang w:val="es-EC"/>
        </w:rPr>
      </w:pPr>
      <w:r w:rsidRPr="00184CC3">
        <w:rPr>
          <w:lang w:val="es-EC"/>
        </w:rPr>
        <w:t xml:space="preserve">Brasil </w:t>
      </w:r>
    </w:p>
    <w:p w14:paraId="2897D123" w14:textId="43722F9E" w:rsidR="008D5792" w:rsidRDefault="00184CC3" w:rsidP="008D5792">
      <w:pPr>
        <w:pStyle w:val="Prrafodelista"/>
        <w:numPr>
          <w:ilvl w:val="1"/>
          <w:numId w:val="13"/>
        </w:numPr>
        <w:jc w:val="both"/>
        <w:rPr>
          <w:lang w:val="es-EC"/>
        </w:rPr>
      </w:pPr>
      <w:r>
        <w:rPr>
          <w:lang w:val="es-EC"/>
        </w:rPr>
        <w:t xml:space="preserve">Email: </w:t>
      </w:r>
      <w:hyperlink r:id="rId8" w:history="1">
        <w:r w:rsidRPr="00E904F8">
          <w:rPr>
            <w:rStyle w:val="Hipervnculo"/>
            <w:lang w:val="es-EC"/>
          </w:rPr>
          <w:t>hansel.hernandez.706@ufrn.edu.br</w:t>
        </w:r>
      </w:hyperlink>
    </w:p>
    <w:p w14:paraId="0E998AE1" w14:textId="77777777" w:rsidR="00184CC3" w:rsidRPr="00E605C7" w:rsidRDefault="00184CC3" w:rsidP="00184CC3">
      <w:pPr>
        <w:pStyle w:val="Prrafodelista"/>
        <w:ind w:left="1440"/>
        <w:jc w:val="both"/>
        <w:rPr>
          <w:sz w:val="8"/>
          <w:szCs w:val="8"/>
          <w:lang w:val="es-EC"/>
        </w:rPr>
      </w:pPr>
    </w:p>
    <w:p w14:paraId="3D919958" w14:textId="04BF871F" w:rsidR="001F0BD9" w:rsidRPr="001F0BD9" w:rsidRDefault="001F0BD9" w:rsidP="001F0BD9">
      <w:pPr>
        <w:pStyle w:val="Prrafodelista"/>
        <w:jc w:val="both"/>
        <w:rPr>
          <w:b/>
          <w:bCs/>
          <w:lang w:val="es-MX"/>
        </w:rPr>
      </w:pPr>
    </w:p>
    <w:p w14:paraId="3FFB4E9E" w14:textId="2EA89DF8" w:rsidR="00184CC3" w:rsidRPr="001F0BD9" w:rsidRDefault="001F0BD9" w:rsidP="008D5792">
      <w:pPr>
        <w:pStyle w:val="Prrafodelista"/>
        <w:numPr>
          <w:ilvl w:val="0"/>
          <w:numId w:val="13"/>
        </w:numPr>
        <w:jc w:val="both"/>
        <w:rPr>
          <w:b/>
          <w:bCs/>
          <w:lang w:val="es-MX"/>
        </w:rPr>
      </w:pPr>
      <w:r w:rsidRPr="001F0BD9">
        <w:rPr>
          <w:b/>
          <w:bCs/>
          <w:lang w:val="es-MX"/>
        </w:rPr>
        <w:t>DATOS DEL TRABAJO</w:t>
      </w:r>
    </w:p>
    <w:p w14:paraId="15C0F75B" w14:textId="2DB19B5C" w:rsidR="001F0BD9" w:rsidRDefault="001F0BD9" w:rsidP="001F0BD9">
      <w:pPr>
        <w:ind w:firstLine="720"/>
        <w:jc w:val="both"/>
        <w:rPr>
          <w:lang w:val="es-MX"/>
        </w:rPr>
      </w:pPr>
      <w:r>
        <w:rPr>
          <w:lang w:val="es-MX"/>
        </w:rPr>
        <w:t xml:space="preserve">TIPO DE TRABAJO: </w:t>
      </w:r>
    </w:p>
    <w:p w14:paraId="74C934EB" w14:textId="16004A2A" w:rsidR="001F0BD9" w:rsidRDefault="001F0BD9" w:rsidP="001F0BD9">
      <w:pPr>
        <w:jc w:val="both"/>
        <w:rPr>
          <w:lang w:val="es-MX"/>
        </w:rPr>
      </w:pPr>
      <w:r>
        <w:rPr>
          <w:lang w:val="es-MX"/>
        </w:rPr>
        <w:tab/>
      </w:r>
      <w:r>
        <w:rPr>
          <w:lang w:val="es-MX"/>
        </w:rPr>
        <w:tab/>
      </w:r>
      <w:r>
        <w:rPr>
          <w:lang w:val="es-MX"/>
        </w:rPr>
        <w:tab/>
        <w:t>- Libre.</w:t>
      </w:r>
    </w:p>
    <w:p w14:paraId="2429EAED" w14:textId="7BA9022A" w:rsidR="001F0BD9" w:rsidRDefault="001F0BD9" w:rsidP="001F0BD9">
      <w:pPr>
        <w:jc w:val="both"/>
        <w:rPr>
          <w:lang w:val="es-MX"/>
        </w:rPr>
      </w:pPr>
      <w:r>
        <w:rPr>
          <w:lang w:val="es-MX"/>
        </w:rPr>
        <w:tab/>
      </w:r>
      <w:r>
        <w:rPr>
          <w:lang w:val="es-MX"/>
        </w:rPr>
        <w:tab/>
      </w:r>
      <w:r>
        <w:rPr>
          <w:lang w:val="es-MX"/>
        </w:rPr>
        <w:tab/>
        <w:t>- Simposio</w:t>
      </w:r>
    </w:p>
    <w:p w14:paraId="2D0ADF50" w14:textId="79BA9556" w:rsidR="001F0BD9" w:rsidRPr="001F0BD9" w:rsidRDefault="001F0BD9" w:rsidP="001F0BD9">
      <w:pPr>
        <w:ind w:left="1440" w:firstLine="720"/>
        <w:jc w:val="both"/>
        <w:rPr>
          <w:lang w:val="es-MX"/>
        </w:rPr>
      </w:pPr>
      <w:r>
        <w:rPr>
          <w:lang w:val="es-MX"/>
        </w:rPr>
        <w:t>- Poster</w:t>
      </w:r>
    </w:p>
    <w:p w14:paraId="29776C92" w14:textId="4E0264B0" w:rsidR="00184CC3" w:rsidRPr="00294A43" w:rsidRDefault="00184CC3" w:rsidP="00184CC3">
      <w:pPr>
        <w:pStyle w:val="Prrafodelista"/>
        <w:rPr>
          <w:sz w:val="4"/>
          <w:szCs w:val="4"/>
          <w:lang w:val="es-MX"/>
        </w:rPr>
      </w:pPr>
      <w:r w:rsidRPr="00184CC3">
        <w:rPr>
          <w:sz w:val="8"/>
          <w:szCs w:val="8"/>
          <w:lang w:val="es-MX"/>
        </w:rPr>
        <w:br/>
      </w:r>
      <w:r w:rsidR="00A43CA5">
        <w:rPr>
          <w:b/>
          <w:bCs/>
          <w:lang w:val="es-MX"/>
        </w:rPr>
        <w:t xml:space="preserve">2.1 </w:t>
      </w:r>
      <w:r w:rsidRPr="00E605C7">
        <w:rPr>
          <w:b/>
          <w:bCs/>
          <w:lang w:val="es-MX"/>
        </w:rPr>
        <w:t>Título en español:</w:t>
      </w:r>
      <w:r w:rsidRPr="00184CC3">
        <w:rPr>
          <w:lang w:val="es-MX"/>
        </w:rPr>
        <w:t xml:space="preserve"> </w:t>
      </w:r>
      <w:r>
        <w:rPr>
          <w:lang w:val="es-MX"/>
        </w:rPr>
        <w:br/>
      </w:r>
      <w:r w:rsidRPr="00184CC3">
        <w:rPr>
          <w:lang w:val="es-MX"/>
        </w:rPr>
        <w:t xml:space="preserve"> Instrumentos de evaluación −tipo cribado− del desarrollo infantil que comprenden el grupo etario de 6 a 18 meses: revisión sistemática</w:t>
      </w:r>
      <w:r w:rsidR="001F0BD9">
        <w:rPr>
          <w:lang w:val="es-MX"/>
        </w:rPr>
        <w:t>.</w:t>
      </w:r>
      <w:r w:rsidR="001F0BD9">
        <w:rPr>
          <w:lang w:val="es-MX"/>
        </w:rPr>
        <w:br/>
      </w:r>
    </w:p>
    <w:p w14:paraId="31D817A4" w14:textId="23774292" w:rsidR="00184CC3" w:rsidRPr="00E605C7" w:rsidRDefault="00A43CA5" w:rsidP="00184CC3">
      <w:pPr>
        <w:pStyle w:val="Prrafodelista"/>
        <w:jc w:val="both"/>
        <w:rPr>
          <w:b/>
          <w:bCs/>
        </w:rPr>
      </w:pPr>
      <w:r>
        <w:rPr>
          <w:b/>
          <w:bCs/>
        </w:rPr>
        <w:t xml:space="preserve">2.2 </w:t>
      </w:r>
      <w:proofErr w:type="spellStart"/>
      <w:r w:rsidR="00184CC3" w:rsidRPr="00E605C7">
        <w:rPr>
          <w:b/>
          <w:bCs/>
        </w:rPr>
        <w:t>Título</w:t>
      </w:r>
      <w:proofErr w:type="spellEnd"/>
      <w:r w:rsidR="00184CC3" w:rsidRPr="00E605C7">
        <w:rPr>
          <w:b/>
          <w:bCs/>
        </w:rPr>
        <w:t xml:space="preserve"> </w:t>
      </w:r>
      <w:proofErr w:type="spellStart"/>
      <w:r w:rsidR="00184CC3" w:rsidRPr="00E605C7">
        <w:rPr>
          <w:b/>
          <w:bCs/>
        </w:rPr>
        <w:t>en</w:t>
      </w:r>
      <w:proofErr w:type="spellEnd"/>
      <w:r w:rsidR="00184CC3" w:rsidRPr="00E605C7">
        <w:rPr>
          <w:b/>
          <w:bCs/>
        </w:rPr>
        <w:t xml:space="preserve"> </w:t>
      </w:r>
      <w:proofErr w:type="spellStart"/>
      <w:r w:rsidR="00184CC3" w:rsidRPr="00E605C7">
        <w:rPr>
          <w:b/>
          <w:bCs/>
        </w:rPr>
        <w:t>inglés</w:t>
      </w:r>
      <w:proofErr w:type="spellEnd"/>
      <w:r w:rsidR="00184CC3" w:rsidRPr="00E605C7">
        <w:rPr>
          <w:b/>
          <w:bCs/>
        </w:rPr>
        <w:t xml:space="preserve">: </w:t>
      </w:r>
    </w:p>
    <w:p w14:paraId="682212DD" w14:textId="3AF5317A" w:rsidR="00E605C7" w:rsidRDefault="00184CC3" w:rsidP="00184CC3">
      <w:pPr>
        <w:pStyle w:val="Prrafodelista"/>
        <w:jc w:val="both"/>
      </w:pPr>
      <w:r w:rsidRPr="00FE0A4A">
        <w:t>Assessment instruments −screening type− of infant development that cover the age group from 6 to 18 months: systematic review</w:t>
      </w:r>
      <w:r w:rsidR="00B63EC0">
        <w:t>.</w:t>
      </w:r>
    </w:p>
    <w:p w14:paraId="657E57A5" w14:textId="4CD5C711" w:rsidR="00B63EC0" w:rsidRPr="00F37CFE" w:rsidRDefault="00B63EC0" w:rsidP="00184CC3">
      <w:pPr>
        <w:pStyle w:val="Prrafodelista"/>
        <w:jc w:val="both"/>
        <w:rPr>
          <w:sz w:val="8"/>
          <w:szCs w:val="8"/>
        </w:rPr>
      </w:pPr>
    </w:p>
    <w:p w14:paraId="4042AD1E" w14:textId="77777777" w:rsidR="00A43CA5" w:rsidRDefault="00A43CA5" w:rsidP="00184CC3">
      <w:pPr>
        <w:pStyle w:val="Prrafodelista"/>
        <w:jc w:val="both"/>
      </w:pPr>
    </w:p>
    <w:p w14:paraId="7F8D7E9C" w14:textId="17937542" w:rsidR="00184CC3" w:rsidRPr="00E605C7" w:rsidRDefault="00184CC3" w:rsidP="008D5792">
      <w:pPr>
        <w:pStyle w:val="Prrafodelista"/>
        <w:numPr>
          <w:ilvl w:val="0"/>
          <w:numId w:val="13"/>
        </w:numPr>
        <w:jc w:val="both"/>
        <w:rPr>
          <w:b/>
          <w:bCs/>
          <w:lang w:val="es-MX"/>
        </w:rPr>
      </w:pPr>
      <w:r w:rsidRPr="00E605C7">
        <w:rPr>
          <w:b/>
          <w:bCs/>
          <w:lang w:val="es-MX"/>
        </w:rPr>
        <w:t>EJE</w:t>
      </w:r>
      <w:r w:rsidR="00D253EB" w:rsidRPr="00E605C7">
        <w:rPr>
          <w:b/>
          <w:bCs/>
          <w:lang w:val="es-MX"/>
        </w:rPr>
        <w:t>/EJES</w:t>
      </w:r>
      <w:r w:rsidRPr="00E605C7">
        <w:rPr>
          <w:b/>
          <w:bCs/>
          <w:lang w:val="es-MX"/>
        </w:rPr>
        <w:t xml:space="preserve"> TEMÁTICO</w:t>
      </w:r>
      <w:r w:rsidR="00D253EB" w:rsidRPr="00E605C7">
        <w:rPr>
          <w:b/>
          <w:bCs/>
          <w:lang w:val="es-MX"/>
        </w:rPr>
        <w:t>/TEMÁTICOS</w:t>
      </w:r>
      <w:r w:rsidRPr="00E605C7">
        <w:rPr>
          <w:b/>
          <w:bCs/>
          <w:lang w:val="es-MX"/>
        </w:rPr>
        <w:t>:</w:t>
      </w:r>
    </w:p>
    <w:p w14:paraId="37A35B2A" w14:textId="77777777" w:rsidR="00510108" w:rsidRPr="00510108" w:rsidRDefault="00510108" w:rsidP="00510108">
      <w:pPr>
        <w:ind w:firstLine="720"/>
        <w:jc w:val="both"/>
        <w:rPr>
          <w:lang w:val="es-EC"/>
        </w:rPr>
      </w:pPr>
      <w:r w:rsidRPr="00510108">
        <w:rPr>
          <w:lang w:val="es-MX"/>
        </w:rPr>
        <w:t xml:space="preserve">El presente trabajo se incluye dentro del Eje Temático: </w:t>
      </w:r>
      <w:r w:rsidRPr="00510108">
        <w:rPr>
          <w:lang w:val="es-EC"/>
        </w:rPr>
        <w:t>Neuroeducación y neurodesarrollo.</w:t>
      </w:r>
    </w:p>
    <w:p w14:paraId="3D3051D8" w14:textId="58F83ED9" w:rsidR="00184CC3" w:rsidRPr="00F37CFE" w:rsidRDefault="00184CC3" w:rsidP="00184CC3">
      <w:pPr>
        <w:pStyle w:val="Prrafodelista"/>
        <w:jc w:val="both"/>
        <w:rPr>
          <w:sz w:val="8"/>
          <w:szCs w:val="8"/>
          <w:lang w:val="es-MX"/>
        </w:rPr>
      </w:pPr>
    </w:p>
    <w:p w14:paraId="468FFAB3" w14:textId="77777777" w:rsidR="00A43CA5" w:rsidRPr="00294A43" w:rsidRDefault="00A43CA5" w:rsidP="00184CC3">
      <w:pPr>
        <w:pStyle w:val="Prrafodelista"/>
        <w:jc w:val="both"/>
        <w:rPr>
          <w:sz w:val="8"/>
          <w:szCs w:val="8"/>
          <w:lang w:val="es-MX"/>
        </w:rPr>
      </w:pPr>
    </w:p>
    <w:p w14:paraId="78F34E81" w14:textId="220046AA" w:rsidR="00184CC3" w:rsidRPr="00A43CA5" w:rsidRDefault="00184CC3" w:rsidP="008D5792">
      <w:pPr>
        <w:pStyle w:val="Prrafodelista"/>
        <w:numPr>
          <w:ilvl w:val="0"/>
          <w:numId w:val="13"/>
        </w:numPr>
        <w:jc w:val="both"/>
        <w:rPr>
          <w:b/>
          <w:bCs/>
          <w:lang w:val="es-MX"/>
        </w:rPr>
      </w:pPr>
      <w:r w:rsidRPr="00A43CA5">
        <w:rPr>
          <w:b/>
          <w:bCs/>
          <w:lang w:val="es-MX"/>
        </w:rPr>
        <w:t>RESUMEN</w:t>
      </w:r>
      <w:r w:rsidR="00D253EB" w:rsidRPr="00A43CA5">
        <w:rPr>
          <w:b/>
          <w:bCs/>
          <w:lang w:val="es-MX"/>
        </w:rPr>
        <w:t>/ABSTRACT</w:t>
      </w:r>
      <w:r w:rsidR="008D5792" w:rsidRPr="00A43CA5">
        <w:rPr>
          <w:b/>
          <w:bCs/>
          <w:lang w:val="es-MX"/>
        </w:rPr>
        <w:t xml:space="preserve">: </w:t>
      </w:r>
    </w:p>
    <w:p w14:paraId="7FA3A32C" w14:textId="43B7D0C3" w:rsidR="00D253EB" w:rsidRPr="00294A43" w:rsidRDefault="00D253EB" w:rsidP="00D253EB">
      <w:pPr>
        <w:pStyle w:val="Prrafodelista"/>
        <w:jc w:val="both"/>
        <w:rPr>
          <w:sz w:val="8"/>
          <w:szCs w:val="8"/>
          <w:lang w:val="es-MX"/>
        </w:rPr>
      </w:pPr>
    </w:p>
    <w:p w14:paraId="7DD09364" w14:textId="0E59D5E2" w:rsidR="00D253EB" w:rsidRPr="00D253EB" w:rsidRDefault="00D253EB" w:rsidP="00D253EB">
      <w:pPr>
        <w:pStyle w:val="Prrafodelista"/>
        <w:jc w:val="both"/>
        <w:rPr>
          <w:b/>
          <w:bCs/>
          <w:lang w:val="es-MX"/>
        </w:rPr>
      </w:pPr>
      <w:r w:rsidRPr="00D253EB">
        <w:rPr>
          <w:b/>
          <w:bCs/>
          <w:lang w:val="es-MX"/>
        </w:rPr>
        <w:t>4.1 RESUMEN</w:t>
      </w:r>
    </w:p>
    <w:p w14:paraId="3C73C40D" w14:textId="2917A30D" w:rsidR="008D5792" w:rsidRPr="00184CC3" w:rsidRDefault="008D5792" w:rsidP="00184CC3">
      <w:pPr>
        <w:ind w:left="720"/>
        <w:jc w:val="both"/>
        <w:rPr>
          <w:lang w:val="es-MX"/>
        </w:rPr>
      </w:pPr>
      <w:r w:rsidRPr="00184CC3">
        <w:rPr>
          <w:lang w:val="es-MX"/>
        </w:rPr>
        <w:t xml:space="preserve">Evaluar el desarrollo infantil resulta una tarea compleja, ya que implica un acercamiento multidisciplinario y un análisis multidimensional que abarque generalmente las siguientes dimensiones: motora, cognitiva, afectiva y social. En países como Estados Unidos existe una amplia gama de instrumentos de cribado para la vigilancia del desarrollo durante los primeros 5 años de vida, pero la realidad en países latinoamericanos resulta bien diferente. Además, en esos reportes previos se observa un predominio de instrumentos dirigidos a un grupo etario mayor de 2 años, es decir, cierto énfasis sobre la evaluación de las respuestas verbales del niño. El objetivo de la presente revisión sistemática fue describir la estructura de los instrumentos (tipo cribado o tamizaje) de evaluación del desarrollo </w:t>
      </w:r>
      <w:r w:rsidRPr="00184CC3">
        <w:rPr>
          <w:lang w:val="es-MX"/>
        </w:rPr>
        <w:lastRenderedPageBreak/>
        <w:t xml:space="preserve">infantil que abarcan el grupo etario de 6 a 18 meses disponibles en español, portugués e inglés, así como ofrecer información adicional sobre estudios de traducción y validación cultural de los instrumentos en inglés para la región latinoamericana. La búsqueda se llevó a cabo en la BVS, MEDLINE/PubMed, SCOPUS, Web </w:t>
      </w:r>
      <w:proofErr w:type="spellStart"/>
      <w:r w:rsidRPr="00184CC3">
        <w:rPr>
          <w:lang w:val="es-MX"/>
        </w:rPr>
        <w:t>of</w:t>
      </w:r>
      <w:proofErr w:type="spellEnd"/>
      <w:r w:rsidRPr="00184CC3">
        <w:rPr>
          <w:lang w:val="es-MX"/>
        </w:rPr>
        <w:t xml:space="preserve"> </w:t>
      </w:r>
      <w:proofErr w:type="spellStart"/>
      <w:r w:rsidRPr="00184CC3">
        <w:rPr>
          <w:lang w:val="es-MX"/>
        </w:rPr>
        <w:t>Science</w:t>
      </w:r>
      <w:proofErr w:type="spellEnd"/>
      <w:r w:rsidRPr="00184CC3">
        <w:rPr>
          <w:lang w:val="es-MX"/>
        </w:rPr>
        <w:t xml:space="preserve">, SciELO, Redalyc y Google </w:t>
      </w:r>
      <w:proofErr w:type="spellStart"/>
      <w:r w:rsidRPr="00184CC3">
        <w:rPr>
          <w:lang w:val="es-MX"/>
        </w:rPr>
        <w:t>Scholar</w:t>
      </w:r>
      <w:proofErr w:type="spellEnd"/>
      <w:r w:rsidRPr="00184CC3">
        <w:rPr>
          <w:lang w:val="es-MX"/>
        </w:rPr>
        <w:t xml:space="preserve">, así como a partir de la consulta de sitios web de editoras como </w:t>
      </w:r>
      <w:proofErr w:type="spellStart"/>
      <w:r w:rsidRPr="00184CC3">
        <w:rPr>
          <w:lang w:val="es-MX"/>
        </w:rPr>
        <w:t>Vetor</w:t>
      </w:r>
      <w:proofErr w:type="spellEnd"/>
      <w:r w:rsidRPr="00184CC3">
        <w:rPr>
          <w:lang w:val="es-MX"/>
        </w:rPr>
        <w:t xml:space="preserve">, Pearson, </w:t>
      </w:r>
      <w:proofErr w:type="spellStart"/>
      <w:r w:rsidRPr="00184CC3">
        <w:rPr>
          <w:lang w:val="es-MX"/>
        </w:rPr>
        <w:t>Hogrefe</w:t>
      </w:r>
      <w:proofErr w:type="spellEnd"/>
      <w:r w:rsidRPr="00184CC3">
        <w:rPr>
          <w:lang w:val="es-MX"/>
        </w:rPr>
        <w:t xml:space="preserve"> y TEA. </w:t>
      </w:r>
      <w:r w:rsidRPr="00FE0A4A">
        <w:t xml:space="preserve">Los </w:t>
      </w:r>
      <w:proofErr w:type="spellStart"/>
      <w:r w:rsidRPr="00FE0A4A">
        <w:t>descriptores</w:t>
      </w:r>
      <w:proofErr w:type="spellEnd"/>
      <w:r w:rsidRPr="00FE0A4A">
        <w:t xml:space="preserve"> </w:t>
      </w:r>
      <w:proofErr w:type="spellStart"/>
      <w:r w:rsidRPr="00FE0A4A">
        <w:t>MeSH</w:t>
      </w:r>
      <w:proofErr w:type="spellEnd"/>
      <w:r w:rsidRPr="00FE0A4A">
        <w:t xml:space="preserve"> </w:t>
      </w:r>
      <w:proofErr w:type="spellStart"/>
      <w:r w:rsidRPr="00FE0A4A">
        <w:t>utilizados</w:t>
      </w:r>
      <w:proofErr w:type="spellEnd"/>
      <w:r w:rsidRPr="00FE0A4A">
        <w:t xml:space="preserve"> </w:t>
      </w:r>
      <w:proofErr w:type="spellStart"/>
      <w:r w:rsidRPr="00FE0A4A">
        <w:t>fueron</w:t>
      </w:r>
      <w:proofErr w:type="spellEnd"/>
      <w:r w:rsidRPr="00FE0A4A">
        <w:t xml:space="preserve">: “Neuropsychological tests” AND “Survey and questionnaires” AND “Child development” AND “Infant”. </w:t>
      </w:r>
      <w:r w:rsidRPr="00184CC3">
        <w:rPr>
          <w:lang w:val="es-MX"/>
        </w:rPr>
        <w:t>Se recuperaron 135 estudios potencialmente relevantes y, de estos, fueron seleccionados 15 instrumentos que cumplieron los criterios de elegibilidad. Se confirma la prevalencia de instrumentos de cribado en inglés y los estudios de traducción, validación cultural y diseño de nuevos instrumentos para la región latinoamericana se encuentran en fase de desarrollo. Desde un enfoque crítico, se analizan las ventajas y desventajas del uso de instrumentos de cribado para el diagnóstico del desarrollo infantil desde las primeras edades. Se concluye que el conocimiento de un listado de instrumentos de cribado en inglés, portugués y español resulta una información relevante para el trabajo de profesionales que enfrentan la demanda de monitorear el desarrollo infantil desde la etapa prelingüística con fines clínicos e investigativos.</w:t>
      </w:r>
    </w:p>
    <w:p w14:paraId="3C66BFB8" w14:textId="6D57FD26" w:rsidR="00A43CA5" w:rsidRDefault="008D5792" w:rsidP="001F0BD9">
      <w:pPr>
        <w:ind w:left="720"/>
        <w:jc w:val="both"/>
        <w:rPr>
          <w:b/>
          <w:bCs/>
          <w:lang w:val="es-MX"/>
        </w:rPr>
      </w:pPr>
      <w:r w:rsidRPr="00CF16F2">
        <w:rPr>
          <w:i/>
          <w:iCs/>
          <w:lang w:val="es-MX"/>
        </w:rPr>
        <w:t>Palabras clave</w:t>
      </w:r>
      <w:r w:rsidRPr="00FE0A4A">
        <w:rPr>
          <w:lang w:val="es-MX"/>
        </w:rPr>
        <w:t>: desarrollo infantil, diagnóstico precoz, programas de detección diagnóstica, desempeño psicomotor, niño.</w:t>
      </w:r>
    </w:p>
    <w:p w14:paraId="3604BE88" w14:textId="314197BB" w:rsidR="00D253EB" w:rsidRPr="00D253EB" w:rsidRDefault="00D253EB" w:rsidP="00184CC3">
      <w:pPr>
        <w:ind w:left="720"/>
        <w:jc w:val="both"/>
        <w:rPr>
          <w:b/>
          <w:bCs/>
          <w:lang w:val="es-MX"/>
        </w:rPr>
      </w:pPr>
      <w:r w:rsidRPr="00D253EB">
        <w:rPr>
          <w:b/>
          <w:bCs/>
          <w:lang w:val="es-MX"/>
        </w:rPr>
        <w:t>4.2 ABSTR</w:t>
      </w:r>
      <w:r>
        <w:rPr>
          <w:b/>
          <w:bCs/>
          <w:lang w:val="es-MX"/>
        </w:rPr>
        <w:t>A</w:t>
      </w:r>
      <w:r w:rsidRPr="00D253EB">
        <w:rPr>
          <w:b/>
          <w:bCs/>
          <w:lang w:val="es-MX"/>
        </w:rPr>
        <w:t>CT</w:t>
      </w:r>
    </w:p>
    <w:p w14:paraId="4E4B9EE4" w14:textId="77777777" w:rsidR="00A43CA5" w:rsidRDefault="00D253EB" w:rsidP="00184CC3">
      <w:pPr>
        <w:ind w:left="720"/>
        <w:jc w:val="both"/>
        <w:rPr>
          <w:lang w:val="es-MX"/>
        </w:rPr>
      </w:pPr>
      <w:proofErr w:type="gramStart"/>
      <w:r w:rsidRPr="00D253EB">
        <w:rPr>
          <w:lang w:val="es-MX"/>
        </w:rPr>
        <w:t xml:space="preserve">In  </w:t>
      </w:r>
      <w:proofErr w:type="spellStart"/>
      <w:r w:rsidRPr="00D253EB">
        <w:rPr>
          <w:lang w:val="es-MX"/>
        </w:rPr>
        <w:t>Brazil</w:t>
      </w:r>
      <w:proofErr w:type="spellEnd"/>
      <w:proofErr w:type="gramEnd"/>
      <w:r w:rsidRPr="00D253EB">
        <w:rPr>
          <w:lang w:val="es-MX"/>
        </w:rPr>
        <w:t xml:space="preserve">,  </w:t>
      </w:r>
      <w:proofErr w:type="spellStart"/>
      <w:r w:rsidRPr="00D253EB">
        <w:rPr>
          <w:lang w:val="es-MX"/>
        </w:rPr>
        <w:t>there</w:t>
      </w:r>
      <w:proofErr w:type="spellEnd"/>
      <w:r w:rsidRPr="00D253EB">
        <w:rPr>
          <w:lang w:val="es-MX"/>
        </w:rPr>
        <w:t xml:space="preserve">  </w:t>
      </w:r>
      <w:proofErr w:type="spellStart"/>
      <w:r w:rsidRPr="00D253EB">
        <w:rPr>
          <w:lang w:val="es-MX"/>
        </w:rPr>
        <w:t>is</w:t>
      </w:r>
      <w:proofErr w:type="spellEnd"/>
      <w:r w:rsidRPr="00D253EB">
        <w:rPr>
          <w:lang w:val="es-MX"/>
        </w:rPr>
        <w:t xml:space="preserve">  </w:t>
      </w:r>
      <w:proofErr w:type="spellStart"/>
      <w:r w:rsidRPr="00D253EB">
        <w:rPr>
          <w:lang w:val="es-MX"/>
        </w:rPr>
        <w:t>heterogeneity</w:t>
      </w:r>
      <w:proofErr w:type="spellEnd"/>
      <w:r w:rsidRPr="00D253EB">
        <w:rPr>
          <w:lang w:val="es-MX"/>
        </w:rPr>
        <w:t xml:space="preserve">  in  </w:t>
      </w:r>
      <w:proofErr w:type="spellStart"/>
      <w:r w:rsidRPr="00D253EB">
        <w:rPr>
          <w:lang w:val="es-MX"/>
        </w:rPr>
        <w:t>the</w:t>
      </w:r>
      <w:proofErr w:type="spellEnd"/>
      <w:r w:rsidRPr="00D253EB">
        <w:rPr>
          <w:lang w:val="es-MX"/>
        </w:rPr>
        <w:t xml:space="preserve">  </w:t>
      </w:r>
      <w:proofErr w:type="spellStart"/>
      <w:r w:rsidRPr="00D253EB">
        <w:rPr>
          <w:lang w:val="es-MX"/>
        </w:rPr>
        <w:t>quality</w:t>
      </w:r>
      <w:proofErr w:type="spellEnd"/>
      <w:r w:rsidRPr="00D253EB">
        <w:rPr>
          <w:lang w:val="es-MX"/>
        </w:rPr>
        <w:t xml:space="preserve">  </w:t>
      </w:r>
      <w:proofErr w:type="spellStart"/>
      <w:r w:rsidRPr="00D253EB">
        <w:rPr>
          <w:lang w:val="es-MX"/>
        </w:rPr>
        <w:t>of</w:t>
      </w:r>
      <w:proofErr w:type="spellEnd"/>
      <w:r w:rsidRPr="00D253EB">
        <w:rPr>
          <w:lang w:val="es-MX"/>
        </w:rPr>
        <w:t xml:space="preserve"> </w:t>
      </w:r>
      <w:proofErr w:type="spellStart"/>
      <w:r w:rsidRPr="00D253EB">
        <w:rPr>
          <w:lang w:val="es-MX"/>
        </w:rPr>
        <w:t>elementary</w:t>
      </w:r>
      <w:proofErr w:type="spellEnd"/>
      <w:r w:rsidRPr="00D253EB">
        <w:rPr>
          <w:lang w:val="es-MX"/>
        </w:rPr>
        <w:t xml:space="preserve">  </w:t>
      </w:r>
      <w:proofErr w:type="spellStart"/>
      <w:r w:rsidRPr="00D253EB">
        <w:rPr>
          <w:lang w:val="es-MX"/>
        </w:rPr>
        <w:t>education</w:t>
      </w:r>
      <w:proofErr w:type="spellEnd"/>
      <w:r w:rsidRPr="00D253EB">
        <w:rPr>
          <w:lang w:val="es-MX"/>
        </w:rPr>
        <w:t xml:space="preserve">.  </w:t>
      </w:r>
      <w:proofErr w:type="spellStart"/>
      <w:r w:rsidRPr="00D253EB">
        <w:rPr>
          <w:lang w:val="es-MX"/>
        </w:rPr>
        <w:t>Thus</w:t>
      </w:r>
      <w:proofErr w:type="spellEnd"/>
      <w:r w:rsidRPr="00D253EB">
        <w:rPr>
          <w:lang w:val="es-MX"/>
        </w:rPr>
        <w:t xml:space="preserve">,  </w:t>
      </w:r>
      <w:proofErr w:type="spellStart"/>
      <w:r w:rsidRPr="00D253EB">
        <w:rPr>
          <w:lang w:val="es-MX"/>
        </w:rPr>
        <w:t>if</w:t>
      </w:r>
      <w:proofErr w:type="spellEnd"/>
      <w:r w:rsidRPr="00D253EB">
        <w:rPr>
          <w:lang w:val="es-MX"/>
        </w:rPr>
        <w:t xml:space="preserve">  </w:t>
      </w:r>
      <w:proofErr w:type="spellStart"/>
      <w:proofErr w:type="gramStart"/>
      <w:r w:rsidRPr="00D253EB">
        <w:rPr>
          <w:lang w:val="es-MX"/>
        </w:rPr>
        <w:t>the</w:t>
      </w:r>
      <w:proofErr w:type="spellEnd"/>
      <w:r w:rsidRPr="00D253EB">
        <w:rPr>
          <w:lang w:val="es-MX"/>
        </w:rPr>
        <w:t xml:space="preserve">  </w:t>
      </w:r>
      <w:proofErr w:type="spellStart"/>
      <w:r w:rsidRPr="00D253EB">
        <w:rPr>
          <w:lang w:val="es-MX"/>
        </w:rPr>
        <w:t>adjustment</w:t>
      </w:r>
      <w:proofErr w:type="spellEnd"/>
      <w:proofErr w:type="gramEnd"/>
      <w:r w:rsidRPr="00D253EB">
        <w:rPr>
          <w:lang w:val="es-MX"/>
        </w:rPr>
        <w:t xml:space="preserve">  </w:t>
      </w:r>
      <w:proofErr w:type="spellStart"/>
      <w:r w:rsidRPr="00D253EB">
        <w:rPr>
          <w:lang w:val="es-MX"/>
        </w:rPr>
        <w:t>of</w:t>
      </w:r>
      <w:proofErr w:type="spellEnd"/>
      <w:r w:rsidRPr="00D253EB">
        <w:rPr>
          <w:lang w:val="es-MX"/>
        </w:rPr>
        <w:t xml:space="preserve">  performance  in </w:t>
      </w:r>
      <w:proofErr w:type="spellStart"/>
      <w:r w:rsidRPr="00D253EB">
        <w:rPr>
          <w:lang w:val="es-MX"/>
        </w:rPr>
        <w:t>neuropsychological</w:t>
      </w:r>
      <w:proofErr w:type="spellEnd"/>
      <w:r w:rsidRPr="00D253EB">
        <w:rPr>
          <w:lang w:val="es-MX"/>
        </w:rPr>
        <w:t xml:space="preserve"> </w:t>
      </w:r>
      <w:proofErr w:type="spellStart"/>
      <w:r w:rsidRPr="00D253EB">
        <w:rPr>
          <w:lang w:val="es-MX"/>
        </w:rPr>
        <w:t>tests</w:t>
      </w:r>
      <w:proofErr w:type="spellEnd"/>
      <w:r w:rsidRPr="00D253EB">
        <w:rPr>
          <w:lang w:val="es-MX"/>
        </w:rPr>
        <w:t xml:space="preserve"> </w:t>
      </w:r>
      <w:proofErr w:type="spellStart"/>
      <w:r w:rsidRPr="00D253EB">
        <w:rPr>
          <w:lang w:val="es-MX"/>
        </w:rPr>
        <w:t>is</w:t>
      </w:r>
      <w:proofErr w:type="spellEnd"/>
      <w:r w:rsidRPr="00D253EB">
        <w:rPr>
          <w:lang w:val="es-MX"/>
        </w:rPr>
        <w:t xml:space="preserve">  done  </w:t>
      </w:r>
      <w:proofErr w:type="spellStart"/>
      <w:r w:rsidRPr="00D253EB">
        <w:rPr>
          <w:lang w:val="es-MX"/>
        </w:rPr>
        <w:t>by</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number</w:t>
      </w:r>
      <w:proofErr w:type="spellEnd"/>
      <w:r w:rsidRPr="00D253EB">
        <w:rPr>
          <w:lang w:val="es-MX"/>
        </w:rPr>
        <w:t xml:space="preserve"> </w:t>
      </w:r>
      <w:proofErr w:type="spellStart"/>
      <w:r w:rsidRPr="00D253EB">
        <w:rPr>
          <w:lang w:val="es-MX"/>
        </w:rPr>
        <w:t>of</w:t>
      </w:r>
      <w:proofErr w:type="spellEnd"/>
      <w:r w:rsidRPr="00D253EB">
        <w:rPr>
          <w:lang w:val="es-MX"/>
        </w:rPr>
        <w:t xml:space="preserve">  </w:t>
      </w:r>
      <w:proofErr w:type="spellStart"/>
      <w:r w:rsidRPr="00D253EB">
        <w:rPr>
          <w:lang w:val="es-MX"/>
        </w:rPr>
        <w:t>years</w:t>
      </w:r>
      <w:proofErr w:type="spellEnd"/>
      <w:r w:rsidRPr="00D253EB">
        <w:rPr>
          <w:lang w:val="es-MX"/>
        </w:rPr>
        <w:t xml:space="preserve">  </w:t>
      </w:r>
      <w:proofErr w:type="spellStart"/>
      <w:r w:rsidRPr="00D253EB">
        <w:rPr>
          <w:lang w:val="es-MX"/>
        </w:rPr>
        <w:t>of</w:t>
      </w:r>
      <w:proofErr w:type="spellEnd"/>
      <w:r w:rsidRPr="00D253EB">
        <w:rPr>
          <w:lang w:val="es-MX"/>
        </w:rPr>
        <w:t xml:space="preserve">  </w:t>
      </w:r>
      <w:proofErr w:type="spellStart"/>
      <w:r w:rsidRPr="00D253EB">
        <w:rPr>
          <w:lang w:val="es-MX"/>
        </w:rPr>
        <w:t>schooling</w:t>
      </w:r>
      <w:proofErr w:type="spellEnd"/>
      <w:r w:rsidRPr="00D253EB">
        <w:rPr>
          <w:lang w:val="es-MX"/>
        </w:rPr>
        <w:t xml:space="preserve">, </w:t>
      </w:r>
      <w:proofErr w:type="spellStart"/>
      <w:r w:rsidRPr="00D253EB">
        <w:rPr>
          <w:lang w:val="es-MX"/>
        </w:rPr>
        <w:t>it</w:t>
      </w:r>
      <w:proofErr w:type="spellEnd"/>
      <w:r w:rsidRPr="00D253EB">
        <w:rPr>
          <w:lang w:val="es-MX"/>
        </w:rPr>
        <w:t xml:space="preserve">  </w:t>
      </w:r>
      <w:proofErr w:type="spellStart"/>
      <w:r w:rsidRPr="00D253EB">
        <w:rPr>
          <w:lang w:val="es-MX"/>
        </w:rPr>
        <w:t>may</w:t>
      </w:r>
      <w:proofErr w:type="spellEnd"/>
      <w:r w:rsidRPr="00D253EB">
        <w:rPr>
          <w:lang w:val="es-MX"/>
        </w:rPr>
        <w:t xml:space="preserve"> </w:t>
      </w:r>
      <w:proofErr w:type="spellStart"/>
      <w:r w:rsidRPr="00D253EB">
        <w:rPr>
          <w:lang w:val="es-MX"/>
        </w:rPr>
        <w:t>result</w:t>
      </w:r>
      <w:proofErr w:type="spellEnd"/>
      <w:r w:rsidRPr="00D253EB">
        <w:rPr>
          <w:lang w:val="es-MX"/>
        </w:rPr>
        <w:t xml:space="preserve"> in  false  </w:t>
      </w:r>
      <w:proofErr w:type="spellStart"/>
      <w:r w:rsidRPr="00D253EB">
        <w:rPr>
          <w:lang w:val="es-MX"/>
        </w:rPr>
        <w:t>diagnoses</w:t>
      </w:r>
      <w:proofErr w:type="spellEnd"/>
      <w:r w:rsidRPr="00D253EB">
        <w:rPr>
          <w:lang w:val="es-MX"/>
        </w:rPr>
        <w:t xml:space="preserve"> in </w:t>
      </w:r>
      <w:proofErr w:type="spellStart"/>
      <w:r w:rsidRPr="00D253EB">
        <w:rPr>
          <w:lang w:val="es-MX"/>
        </w:rPr>
        <w:t>older</w:t>
      </w:r>
      <w:proofErr w:type="spellEnd"/>
      <w:r w:rsidRPr="00D253EB">
        <w:rPr>
          <w:lang w:val="es-MX"/>
        </w:rPr>
        <w:t xml:space="preserve"> </w:t>
      </w:r>
      <w:proofErr w:type="spellStart"/>
      <w:r w:rsidRPr="00D253EB">
        <w:rPr>
          <w:lang w:val="es-MX"/>
        </w:rPr>
        <w:t>adults</w:t>
      </w:r>
      <w:proofErr w:type="spellEnd"/>
      <w:r w:rsidRPr="00D253EB">
        <w:rPr>
          <w:lang w:val="es-MX"/>
        </w:rPr>
        <w:t xml:space="preserve">. </w:t>
      </w:r>
      <w:proofErr w:type="spellStart"/>
      <w:r w:rsidRPr="00D253EB">
        <w:rPr>
          <w:lang w:val="es-MX"/>
        </w:rPr>
        <w:t>To</w:t>
      </w:r>
      <w:proofErr w:type="spellEnd"/>
      <w:r w:rsidRPr="00D253EB">
        <w:rPr>
          <w:lang w:val="es-MX"/>
        </w:rPr>
        <w:t xml:space="preserve"> </w:t>
      </w:r>
      <w:proofErr w:type="spellStart"/>
      <w:proofErr w:type="gramStart"/>
      <w:r w:rsidRPr="00D253EB">
        <w:rPr>
          <w:lang w:val="es-MX"/>
        </w:rPr>
        <w:t>counteract</w:t>
      </w:r>
      <w:proofErr w:type="spellEnd"/>
      <w:r w:rsidRPr="00D253EB">
        <w:rPr>
          <w:lang w:val="es-MX"/>
        </w:rPr>
        <w:t xml:space="preserve">  </w:t>
      </w:r>
      <w:proofErr w:type="spellStart"/>
      <w:r w:rsidRPr="00D253EB">
        <w:rPr>
          <w:lang w:val="es-MX"/>
        </w:rPr>
        <w:t>this</w:t>
      </w:r>
      <w:proofErr w:type="spellEnd"/>
      <w:proofErr w:type="gramEnd"/>
      <w:r w:rsidRPr="00D253EB">
        <w:rPr>
          <w:lang w:val="es-MX"/>
        </w:rPr>
        <w:t xml:space="preserve">  </w:t>
      </w:r>
      <w:proofErr w:type="spellStart"/>
      <w:r w:rsidRPr="00D253EB">
        <w:rPr>
          <w:lang w:val="es-MX"/>
        </w:rPr>
        <w:t>limitation</w:t>
      </w:r>
      <w:proofErr w:type="spellEnd"/>
      <w:r w:rsidRPr="00D253EB">
        <w:rPr>
          <w:lang w:val="es-MX"/>
        </w:rPr>
        <w:t xml:space="preserve">,  </w:t>
      </w:r>
      <w:proofErr w:type="spellStart"/>
      <w:r w:rsidRPr="00D253EB">
        <w:rPr>
          <w:lang w:val="es-MX"/>
        </w:rPr>
        <w:t>an</w:t>
      </w:r>
      <w:proofErr w:type="spellEnd"/>
      <w:r w:rsidRPr="00D253EB">
        <w:rPr>
          <w:lang w:val="es-MX"/>
        </w:rPr>
        <w:t xml:space="preserve">  </w:t>
      </w:r>
      <w:proofErr w:type="spellStart"/>
      <w:r w:rsidRPr="00D253EB">
        <w:rPr>
          <w:lang w:val="es-MX"/>
        </w:rPr>
        <w:t>instrument</w:t>
      </w:r>
      <w:proofErr w:type="spellEnd"/>
      <w:r w:rsidRPr="00D253EB">
        <w:rPr>
          <w:lang w:val="es-MX"/>
        </w:rPr>
        <w:t xml:space="preserve">  </w:t>
      </w:r>
      <w:proofErr w:type="spellStart"/>
      <w:r w:rsidRPr="00D253EB">
        <w:rPr>
          <w:lang w:val="es-MX"/>
        </w:rPr>
        <w:t>such</w:t>
      </w:r>
      <w:proofErr w:type="spellEnd"/>
      <w:r w:rsidRPr="00D253EB">
        <w:rPr>
          <w:lang w:val="es-MX"/>
        </w:rPr>
        <w:t xml:space="preserve">  as  </w:t>
      </w:r>
      <w:proofErr w:type="spellStart"/>
      <w:r w:rsidRPr="00D253EB">
        <w:rPr>
          <w:lang w:val="es-MX"/>
        </w:rPr>
        <w:t>the</w:t>
      </w:r>
      <w:proofErr w:type="spellEnd"/>
      <w:r w:rsidRPr="00D253EB">
        <w:rPr>
          <w:lang w:val="es-MX"/>
        </w:rPr>
        <w:t xml:space="preserve">  </w:t>
      </w:r>
      <w:proofErr w:type="spellStart"/>
      <w:r w:rsidRPr="00D253EB">
        <w:rPr>
          <w:lang w:val="es-MX"/>
        </w:rPr>
        <w:t>Brazilian</w:t>
      </w:r>
      <w:proofErr w:type="spellEnd"/>
      <w:r w:rsidRPr="00D253EB">
        <w:rPr>
          <w:lang w:val="es-MX"/>
        </w:rPr>
        <w:t xml:space="preserve">  Word </w:t>
      </w:r>
      <w:proofErr w:type="spellStart"/>
      <w:r w:rsidRPr="00D253EB">
        <w:rPr>
          <w:lang w:val="es-MX"/>
        </w:rPr>
        <w:t>Accentuation</w:t>
      </w:r>
      <w:proofErr w:type="spellEnd"/>
      <w:r w:rsidRPr="00D253EB">
        <w:rPr>
          <w:lang w:val="es-MX"/>
        </w:rPr>
        <w:t xml:space="preserve">  Test  (WAT-Br)  </w:t>
      </w:r>
      <w:proofErr w:type="spellStart"/>
      <w:r w:rsidRPr="00D253EB">
        <w:rPr>
          <w:lang w:val="es-MX"/>
        </w:rPr>
        <w:t>was</w:t>
      </w:r>
      <w:proofErr w:type="spellEnd"/>
      <w:r w:rsidRPr="00D253EB">
        <w:rPr>
          <w:lang w:val="es-MX"/>
        </w:rPr>
        <w:t xml:space="preserve">  </w:t>
      </w:r>
      <w:proofErr w:type="spellStart"/>
      <w:r w:rsidRPr="00D253EB">
        <w:rPr>
          <w:lang w:val="es-MX"/>
        </w:rPr>
        <w:t>created</w:t>
      </w:r>
      <w:proofErr w:type="spellEnd"/>
      <w:r w:rsidRPr="00D253EB">
        <w:rPr>
          <w:lang w:val="es-MX"/>
        </w:rPr>
        <w:t xml:space="preserve">  </w:t>
      </w:r>
      <w:proofErr w:type="spellStart"/>
      <w:r w:rsidRPr="00D253EB">
        <w:rPr>
          <w:lang w:val="es-MX"/>
        </w:rPr>
        <w:t>with</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reasoning</w:t>
      </w:r>
      <w:proofErr w:type="spellEnd"/>
      <w:r w:rsidRPr="00D253EB">
        <w:rPr>
          <w:lang w:val="es-MX"/>
        </w:rPr>
        <w:t xml:space="preserve"> </w:t>
      </w:r>
      <w:proofErr w:type="spellStart"/>
      <w:r w:rsidRPr="00D253EB">
        <w:rPr>
          <w:lang w:val="es-MX"/>
        </w:rPr>
        <w:t>that</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pre-morbid</w:t>
      </w:r>
      <w:proofErr w:type="spellEnd"/>
      <w:r w:rsidRPr="00D253EB">
        <w:rPr>
          <w:lang w:val="es-MX"/>
        </w:rPr>
        <w:t xml:space="preserve"> </w:t>
      </w:r>
      <w:proofErr w:type="spellStart"/>
      <w:r w:rsidRPr="00D253EB">
        <w:rPr>
          <w:lang w:val="es-MX"/>
        </w:rPr>
        <w:t>intelligence</w:t>
      </w:r>
      <w:proofErr w:type="spellEnd"/>
      <w:r w:rsidRPr="00D253EB">
        <w:rPr>
          <w:lang w:val="es-MX"/>
        </w:rPr>
        <w:t xml:space="preserve"> </w:t>
      </w:r>
      <w:proofErr w:type="spellStart"/>
      <w:r w:rsidRPr="00D253EB">
        <w:rPr>
          <w:lang w:val="es-MX"/>
        </w:rPr>
        <w:t>that</w:t>
      </w:r>
      <w:proofErr w:type="spellEnd"/>
      <w:r w:rsidRPr="00D253EB">
        <w:rPr>
          <w:lang w:val="es-MX"/>
        </w:rPr>
        <w:t xml:space="preserve"> </w:t>
      </w:r>
      <w:proofErr w:type="spellStart"/>
      <w:r w:rsidRPr="00D253EB">
        <w:rPr>
          <w:lang w:val="es-MX"/>
        </w:rPr>
        <w:t>is</w:t>
      </w:r>
      <w:proofErr w:type="spellEnd"/>
      <w:r w:rsidRPr="00D253EB">
        <w:rPr>
          <w:lang w:val="es-MX"/>
        </w:rPr>
        <w:t xml:space="preserve"> </w:t>
      </w:r>
      <w:proofErr w:type="spellStart"/>
      <w:r w:rsidRPr="00D253EB">
        <w:rPr>
          <w:lang w:val="es-MX"/>
        </w:rPr>
        <w:t>measured</w:t>
      </w:r>
      <w:proofErr w:type="spellEnd"/>
      <w:r w:rsidRPr="00D253EB">
        <w:rPr>
          <w:lang w:val="es-MX"/>
        </w:rPr>
        <w:t xml:space="preserve"> </w:t>
      </w:r>
      <w:proofErr w:type="spellStart"/>
      <w:r w:rsidRPr="00D253EB">
        <w:rPr>
          <w:lang w:val="es-MX"/>
        </w:rPr>
        <w:t>by</w:t>
      </w:r>
      <w:proofErr w:type="spellEnd"/>
      <w:r w:rsidRPr="00D253EB">
        <w:rPr>
          <w:lang w:val="es-MX"/>
        </w:rPr>
        <w:t xml:space="preserve"> </w:t>
      </w:r>
      <w:proofErr w:type="spellStart"/>
      <w:r w:rsidRPr="00D253EB">
        <w:rPr>
          <w:lang w:val="es-MX"/>
        </w:rPr>
        <w:t>the</w:t>
      </w:r>
      <w:proofErr w:type="spellEnd"/>
      <w:r w:rsidRPr="00D253EB">
        <w:rPr>
          <w:lang w:val="es-MX"/>
        </w:rPr>
        <w:t xml:space="preserve"> test </w:t>
      </w:r>
      <w:proofErr w:type="spellStart"/>
      <w:r w:rsidRPr="00D253EB">
        <w:rPr>
          <w:lang w:val="es-MX"/>
        </w:rPr>
        <w:t>would</w:t>
      </w:r>
      <w:proofErr w:type="spellEnd"/>
      <w:r w:rsidRPr="00D253EB">
        <w:rPr>
          <w:lang w:val="es-MX"/>
        </w:rPr>
        <w:t xml:space="preserve"> be a more </w:t>
      </w:r>
      <w:proofErr w:type="spellStart"/>
      <w:r w:rsidRPr="00D253EB">
        <w:rPr>
          <w:lang w:val="es-MX"/>
        </w:rPr>
        <w:t>accurate</w:t>
      </w:r>
      <w:proofErr w:type="spellEnd"/>
      <w:r w:rsidRPr="00D253EB">
        <w:rPr>
          <w:lang w:val="es-MX"/>
        </w:rPr>
        <w:t xml:space="preserve"> </w:t>
      </w:r>
      <w:proofErr w:type="spellStart"/>
      <w:r w:rsidRPr="00D253EB">
        <w:rPr>
          <w:lang w:val="es-MX"/>
        </w:rPr>
        <w:t>comparison</w:t>
      </w:r>
      <w:proofErr w:type="spellEnd"/>
      <w:r w:rsidRPr="00D253EB">
        <w:rPr>
          <w:lang w:val="es-MX"/>
        </w:rPr>
        <w:t xml:space="preserve"> </w:t>
      </w:r>
      <w:proofErr w:type="spellStart"/>
      <w:r w:rsidRPr="00D253EB">
        <w:rPr>
          <w:lang w:val="es-MX"/>
        </w:rPr>
        <w:t>parameter</w:t>
      </w:r>
      <w:proofErr w:type="spellEnd"/>
      <w:r w:rsidRPr="00D253EB">
        <w:rPr>
          <w:lang w:val="es-MX"/>
        </w:rPr>
        <w:t xml:space="preserve"> </w:t>
      </w:r>
      <w:proofErr w:type="spellStart"/>
      <w:r w:rsidRPr="00D253EB">
        <w:rPr>
          <w:lang w:val="es-MX"/>
        </w:rPr>
        <w:t>than</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level</w:t>
      </w:r>
      <w:proofErr w:type="spellEnd"/>
      <w:r w:rsidRPr="00D253EB">
        <w:rPr>
          <w:lang w:val="es-MX"/>
        </w:rPr>
        <w:t xml:space="preserve"> </w:t>
      </w:r>
      <w:proofErr w:type="spellStart"/>
      <w:r w:rsidRPr="00D253EB">
        <w:rPr>
          <w:lang w:val="es-MX"/>
        </w:rPr>
        <w:t>of</w:t>
      </w:r>
      <w:proofErr w:type="spellEnd"/>
      <w:r w:rsidRPr="00D253EB">
        <w:rPr>
          <w:lang w:val="es-MX"/>
        </w:rPr>
        <w:t xml:space="preserve"> </w:t>
      </w:r>
      <w:proofErr w:type="spellStart"/>
      <w:r w:rsidRPr="00D253EB">
        <w:rPr>
          <w:lang w:val="es-MX"/>
        </w:rPr>
        <w:t>education</w:t>
      </w:r>
      <w:proofErr w:type="spellEnd"/>
      <w:r w:rsidRPr="00D253EB">
        <w:rPr>
          <w:lang w:val="es-MX"/>
        </w:rPr>
        <w:t xml:space="preserve"> </w:t>
      </w:r>
      <w:proofErr w:type="spellStart"/>
      <w:r w:rsidRPr="00D253EB">
        <w:rPr>
          <w:lang w:val="es-MX"/>
        </w:rPr>
        <w:t>to</w:t>
      </w:r>
      <w:proofErr w:type="spellEnd"/>
      <w:r w:rsidRPr="00D253EB">
        <w:rPr>
          <w:lang w:val="es-MX"/>
        </w:rPr>
        <w:t xml:space="preserve"> </w:t>
      </w:r>
      <w:proofErr w:type="spellStart"/>
      <w:r w:rsidRPr="00D253EB">
        <w:rPr>
          <w:lang w:val="es-MX"/>
        </w:rPr>
        <w:t>detect</w:t>
      </w:r>
      <w:proofErr w:type="spellEnd"/>
      <w:r w:rsidRPr="00D253EB">
        <w:rPr>
          <w:lang w:val="es-MX"/>
        </w:rPr>
        <w:t xml:space="preserve"> cognitive </w:t>
      </w:r>
      <w:proofErr w:type="spellStart"/>
      <w:r w:rsidRPr="00D253EB">
        <w:rPr>
          <w:lang w:val="es-MX"/>
        </w:rPr>
        <w:t>impairment</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aim</w:t>
      </w:r>
      <w:proofErr w:type="spellEnd"/>
      <w:r w:rsidRPr="00D253EB">
        <w:rPr>
          <w:lang w:val="es-MX"/>
        </w:rPr>
        <w:t xml:space="preserve"> </w:t>
      </w:r>
      <w:proofErr w:type="spellStart"/>
      <w:r w:rsidRPr="00D253EB">
        <w:rPr>
          <w:lang w:val="es-MX"/>
        </w:rPr>
        <w:t>of</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study</w:t>
      </w:r>
      <w:proofErr w:type="spellEnd"/>
      <w:r w:rsidRPr="00D253EB">
        <w:rPr>
          <w:lang w:val="es-MX"/>
        </w:rPr>
        <w:t xml:space="preserve"> </w:t>
      </w:r>
      <w:proofErr w:type="spellStart"/>
      <w:r w:rsidRPr="00D253EB">
        <w:rPr>
          <w:lang w:val="es-MX"/>
        </w:rPr>
        <w:t>was</w:t>
      </w:r>
      <w:proofErr w:type="spellEnd"/>
      <w:r w:rsidRPr="00D253EB">
        <w:rPr>
          <w:lang w:val="es-MX"/>
        </w:rPr>
        <w:t xml:space="preserve"> </w:t>
      </w:r>
      <w:proofErr w:type="spellStart"/>
      <w:r w:rsidRPr="00D253EB">
        <w:rPr>
          <w:lang w:val="es-MX"/>
        </w:rPr>
        <w:t>to</w:t>
      </w:r>
      <w:proofErr w:type="spellEnd"/>
      <w:r w:rsidRPr="00D253EB">
        <w:rPr>
          <w:lang w:val="es-MX"/>
        </w:rPr>
        <w:t xml:space="preserve"> </w:t>
      </w:r>
      <w:proofErr w:type="spellStart"/>
      <w:r w:rsidRPr="00D253EB">
        <w:rPr>
          <w:lang w:val="es-MX"/>
        </w:rPr>
        <w:t>evaluate</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stability</w:t>
      </w:r>
      <w:proofErr w:type="spellEnd"/>
      <w:r w:rsidRPr="00D253EB">
        <w:rPr>
          <w:lang w:val="es-MX"/>
        </w:rPr>
        <w:t xml:space="preserve"> </w:t>
      </w:r>
      <w:proofErr w:type="spellStart"/>
      <w:r w:rsidRPr="00D253EB">
        <w:rPr>
          <w:lang w:val="es-MX"/>
        </w:rPr>
        <w:t>of</w:t>
      </w:r>
      <w:proofErr w:type="spellEnd"/>
      <w:r w:rsidRPr="00D253EB">
        <w:rPr>
          <w:lang w:val="es-MX"/>
        </w:rPr>
        <w:t xml:space="preserve"> </w:t>
      </w:r>
      <w:proofErr w:type="spellStart"/>
      <w:r w:rsidRPr="00D253EB">
        <w:rPr>
          <w:lang w:val="es-MX"/>
        </w:rPr>
        <w:t>the</w:t>
      </w:r>
      <w:proofErr w:type="spellEnd"/>
      <w:r w:rsidRPr="00D253EB">
        <w:rPr>
          <w:lang w:val="es-MX"/>
        </w:rPr>
        <w:t xml:space="preserve"> WAT-Br at </w:t>
      </w:r>
      <w:proofErr w:type="spellStart"/>
      <w:proofErr w:type="gramStart"/>
      <w:r w:rsidRPr="00D253EB">
        <w:rPr>
          <w:lang w:val="es-MX"/>
        </w:rPr>
        <w:t>the</w:t>
      </w:r>
      <w:proofErr w:type="spellEnd"/>
      <w:r w:rsidRPr="00D253EB">
        <w:rPr>
          <w:lang w:val="es-MX"/>
        </w:rPr>
        <w:t xml:space="preserve">  </w:t>
      </w:r>
      <w:proofErr w:type="spellStart"/>
      <w:r w:rsidRPr="00D253EB">
        <w:rPr>
          <w:lang w:val="es-MX"/>
        </w:rPr>
        <w:t>early</w:t>
      </w:r>
      <w:proofErr w:type="spellEnd"/>
      <w:proofErr w:type="gramEnd"/>
      <w:r w:rsidRPr="00D253EB">
        <w:rPr>
          <w:lang w:val="es-MX"/>
        </w:rPr>
        <w:t xml:space="preserve">  </w:t>
      </w:r>
      <w:proofErr w:type="spellStart"/>
      <w:r w:rsidRPr="00D253EB">
        <w:rPr>
          <w:lang w:val="es-MX"/>
        </w:rPr>
        <w:t>stages</w:t>
      </w:r>
      <w:proofErr w:type="spellEnd"/>
      <w:r w:rsidRPr="00D253EB">
        <w:rPr>
          <w:lang w:val="es-MX"/>
        </w:rPr>
        <w:t xml:space="preserve">  </w:t>
      </w:r>
      <w:proofErr w:type="spellStart"/>
      <w:r w:rsidRPr="00D253EB">
        <w:rPr>
          <w:lang w:val="es-MX"/>
        </w:rPr>
        <w:t>of</w:t>
      </w:r>
      <w:proofErr w:type="spellEnd"/>
      <w:r w:rsidRPr="00D253EB">
        <w:rPr>
          <w:lang w:val="es-MX"/>
        </w:rPr>
        <w:t xml:space="preserve">  cognitive  </w:t>
      </w:r>
      <w:proofErr w:type="spellStart"/>
      <w:r w:rsidRPr="00D253EB">
        <w:rPr>
          <w:lang w:val="es-MX"/>
        </w:rPr>
        <w:t>impairment</w:t>
      </w:r>
      <w:proofErr w:type="spellEnd"/>
      <w:r w:rsidRPr="00D253EB">
        <w:rPr>
          <w:lang w:val="es-MX"/>
        </w:rPr>
        <w:t xml:space="preserve">,  </w:t>
      </w:r>
      <w:proofErr w:type="spellStart"/>
      <w:r w:rsidRPr="00D253EB">
        <w:rPr>
          <w:lang w:val="es-MX"/>
        </w:rPr>
        <w:t>comparing</w:t>
      </w:r>
      <w:proofErr w:type="spellEnd"/>
      <w:r w:rsidRPr="00D253EB">
        <w:rPr>
          <w:lang w:val="es-MX"/>
        </w:rPr>
        <w:t xml:space="preserve">  </w:t>
      </w:r>
      <w:proofErr w:type="spellStart"/>
      <w:r w:rsidRPr="00D253EB">
        <w:rPr>
          <w:lang w:val="es-MX"/>
        </w:rPr>
        <w:t>elderly</w:t>
      </w:r>
      <w:proofErr w:type="spellEnd"/>
      <w:r w:rsidRPr="00D253EB">
        <w:rPr>
          <w:lang w:val="es-MX"/>
        </w:rPr>
        <w:t xml:space="preserve">  </w:t>
      </w:r>
      <w:proofErr w:type="spellStart"/>
      <w:r w:rsidRPr="00D253EB">
        <w:rPr>
          <w:lang w:val="es-MX"/>
        </w:rPr>
        <w:t>people</w:t>
      </w:r>
      <w:proofErr w:type="spellEnd"/>
      <w:r w:rsidRPr="00D253EB">
        <w:rPr>
          <w:lang w:val="es-MX"/>
        </w:rPr>
        <w:t xml:space="preserve">  </w:t>
      </w:r>
      <w:proofErr w:type="spellStart"/>
      <w:r w:rsidRPr="00D253EB">
        <w:rPr>
          <w:lang w:val="es-MX"/>
        </w:rPr>
        <w:t>with</w:t>
      </w:r>
      <w:proofErr w:type="spellEnd"/>
      <w:r w:rsidRPr="00D253EB">
        <w:rPr>
          <w:lang w:val="es-MX"/>
        </w:rPr>
        <w:t xml:space="preserve">  </w:t>
      </w:r>
      <w:proofErr w:type="spellStart"/>
      <w:r w:rsidRPr="00D253EB">
        <w:rPr>
          <w:lang w:val="es-MX"/>
        </w:rPr>
        <w:t>cognitively</w:t>
      </w:r>
      <w:proofErr w:type="spellEnd"/>
      <w:r w:rsidRPr="00D253EB">
        <w:rPr>
          <w:lang w:val="es-MX"/>
        </w:rPr>
        <w:t xml:space="preserve">  normal  performance  (NCD),  </w:t>
      </w:r>
      <w:proofErr w:type="spellStart"/>
      <w:r w:rsidRPr="00D253EB">
        <w:rPr>
          <w:lang w:val="es-MX"/>
        </w:rPr>
        <w:t>mild</w:t>
      </w:r>
      <w:proofErr w:type="spellEnd"/>
      <w:r w:rsidRPr="00D253EB">
        <w:rPr>
          <w:lang w:val="es-MX"/>
        </w:rPr>
        <w:t xml:space="preserve"> </w:t>
      </w:r>
      <w:proofErr w:type="spellStart"/>
      <w:r w:rsidRPr="00D253EB">
        <w:rPr>
          <w:lang w:val="es-MX"/>
        </w:rPr>
        <w:t>Alzheimer's</w:t>
      </w:r>
      <w:proofErr w:type="spellEnd"/>
      <w:r w:rsidRPr="00D253EB">
        <w:rPr>
          <w:lang w:val="es-MX"/>
        </w:rPr>
        <w:t xml:space="preserve"> </w:t>
      </w:r>
      <w:proofErr w:type="spellStart"/>
      <w:r w:rsidRPr="00D253EB">
        <w:rPr>
          <w:lang w:val="es-MX"/>
        </w:rPr>
        <w:t>disease</w:t>
      </w:r>
      <w:proofErr w:type="spellEnd"/>
      <w:r w:rsidRPr="00D253EB">
        <w:rPr>
          <w:lang w:val="es-MX"/>
        </w:rPr>
        <w:t xml:space="preserve"> (</w:t>
      </w:r>
      <w:proofErr w:type="spellStart"/>
      <w:r w:rsidRPr="00D253EB">
        <w:rPr>
          <w:lang w:val="es-MX"/>
        </w:rPr>
        <w:t>mild</w:t>
      </w:r>
      <w:proofErr w:type="spellEnd"/>
      <w:r w:rsidRPr="00D253EB">
        <w:rPr>
          <w:lang w:val="es-MX"/>
        </w:rPr>
        <w:t xml:space="preserve"> AD) and </w:t>
      </w:r>
      <w:proofErr w:type="spellStart"/>
      <w:r w:rsidRPr="00D253EB">
        <w:rPr>
          <w:lang w:val="es-MX"/>
        </w:rPr>
        <w:t>mild</w:t>
      </w:r>
      <w:proofErr w:type="spellEnd"/>
      <w:r w:rsidRPr="00D253EB">
        <w:rPr>
          <w:lang w:val="es-MX"/>
        </w:rPr>
        <w:t xml:space="preserve"> cognitive </w:t>
      </w:r>
      <w:proofErr w:type="spellStart"/>
      <w:r w:rsidRPr="00D253EB">
        <w:rPr>
          <w:lang w:val="es-MX"/>
        </w:rPr>
        <w:t>impairment</w:t>
      </w:r>
      <w:proofErr w:type="spellEnd"/>
      <w:r w:rsidRPr="00D253EB">
        <w:rPr>
          <w:lang w:val="es-MX"/>
        </w:rPr>
        <w:t xml:space="preserve"> </w:t>
      </w:r>
      <w:proofErr w:type="spellStart"/>
      <w:r w:rsidRPr="00D253EB">
        <w:rPr>
          <w:lang w:val="es-MX"/>
        </w:rPr>
        <w:t>amnestic</w:t>
      </w:r>
      <w:proofErr w:type="spellEnd"/>
      <w:r w:rsidRPr="00D253EB">
        <w:rPr>
          <w:lang w:val="es-MX"/>
        </w:rPr>
        <w:t xml:space="preserve"> (</w:t>
      </w:r>
      <w:proofErr w:type="spellStart"/>
      <w:r w:rsidRPr="00D253EB">
        <w:rPr>
          <w:lang w:val="es-MX"/>
        </w:rPr>
        <w:t>MCIa</w:t>
      </w:r>
      <w:proofErr w:type="spellEnd"/>
      <w:r w:rsidRPr="00D253EB">
        <w:rPr>
          <w:lang w:val="es-MX"/>
        </w:rPr>
        <w:t xml:space="preserve">) and </w:t>
      </w:r>
      <w:proofErr w:type="spellStart"/>
      <w:r w:rsidRPr="00D253EB">
        <w:rPr>
          <w:lang w:val="es-MX"/>
        </w:rPr>
        <w:t>to</w:t>
      </w:r>
      <w:proofErr w:type="spellEnd"/>
      <w:r w:rsidRPr="00D253EB">
        <w:rPr>
          <w:lang w:val="es-MX"/>
        </w:rPr>
        <w:t xml:space="preserve"> </w:t>
      </w:r>
      <w:proofErr w:type="spellStart"/>
      <w:r w:rsidRPr="00D253EB">
        <w:rPr>
          <w:lang w:val="es-MX"/>
        </w:rPr>
        <w:t>evaluate</w:t>
      </w:r>
      <w:proofErr w:type="spellEnd"/>
      <w:r w:rsidRPr="00D253EB">
        <w:rPr>
          <w:lang w:val="es-MX"/>
        </w:rPr>
        <w:t xml:space="preserve"> </w:t>
      </w:r>
      <w:proofErr w:type="spellStart"/>
      <w:r w:rsidRPr="00D253EB">
        <w:rPr>
          <w:lang w:val="es-MX"/>
        </w:rPr>
        <w:t>the</w:t>
      </w:r>
      <w:proofErr w:type="spellEnd"/>
      <w:r w:rsidRPr="00D253EB">
        <w:rPr>
          <w:lang w:val="es-MX"/>
        </w:rPr>
        <w:t xml:space="preserve"> test-</w:t>
      </w:r>
      <w:proofErr w:type="spellStart"/>
      <w:r w:rsidRPr="00D253EB">
        <w:rPr>
          <w:lang w:val="es-MX"/>
        </w:rPr>
        <w:t>retest</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frequency</w:t>
      </w:r>
      <w:proofErr w:type="spellEnd"/>
      <w:r w:rsidRPr="00D253EB">
        <w:rPr>
          <w:lang w:val="es-MX"/>
        </w:rPr>
        <w:t xml:space="preserve"> </w:t>
      </w:r>
      <w:proofErr w:type="spellStart"/>
      <w:r w:rsidRPr="00D253EB">
        <w:rPr>
          <w:lang w:val="es-MX"/>
        </w:rPr>
        <w:t>pairing</w:t>
      </w:r>
      <w:proofErr w:type="spellEnd"/>
      <w:r w:rsidRPr="00D253EB">
        <w:rPr>
          <w:lang w:val="es-MX"/>
        </w:rPr>
        <w:t xml:space="preserve"> </w:t>
      </w:r>
      <w:proofErr w:type="spellStart"/>
      <w:r w:rsidRPr="00D253EB">
        <w:rPr>
          <w:lang w:val="es-MX"/>
        </w:rPr>
        <w:t>technique</w:t>
      </w:r>
      <w:proofErr w:type="spellEnd"/>
      <w:r w:rsidRPr="00D253EB">
        <w:rPr>
          <w:lang w:val="es-MX"/>
        </w:rPr>
        <w:t xml:space="preserve"> </w:t>
      </w:r>
      <w:proofErr w:type="spellStart"/>
      <w:r w:rsidRPr="00D253EB">
        <w:rPr>
          <w:lang w:val="es-MX"/>
        </w:rPr>
        <w:t>was</w:t>
      </w:r>
      <w:proofErr w:type="spellEnd"/>
      <w:r w:rsidRPr="00D253EB">
        <w:rPr>
          <w:lang w:val="es-MX"/>
        </w:rPr>
        <w:t xml:space="preserve"> </w:t>
      </w:r>
      <w:proofErr w:type="spellStart"/>
      <w:r w:rsidRPr="00D253EB">
        <w:rPr>
          <w:lang w:val="es-MX"/>
        </w:rPr>
        <w:t>used</w:t>
      </w:r>
      <w:proofErr w:type="spellEnd"/>
      <w:r w:rsidRPr="00D253EB">
        <w:rPr>
          <w:lang w:val="es-MX"/>
        </w:rPr>
        <w:t xml:space="preserve">, 135 </w:t>
      </w:r>
      <w:proofErr w:type="spellStart"/>
      <w:r w:rsidRPr="00D253EB">
        <w:rPr>
          <w:lang w:val="es-MX"/>
        </w:rPr>
        <w:t>individuals</w:t>
      </w:r>
      <w:proofErr w:type="spellEnd"/>
      <w:r w:rsidRPr="00D253EB">
        <w:rPr>
          <w:lang w:val="es-MX"/>
        </w:rPr>
        <w:t xml:space="preserve"> </w:t>
      </w:r>
      <w:proofErr w:type="spellStart"/>
      <w:r w:rsidRPr="00D253EB">
        <w:rPr>
          <w:lang w:val="es-MX"/>
        </w:rPr>
        <w:t>were</w:t>
      </w:r>
      <w:proofErr w:type="spellEnd"/>
      <w:r w:rsidRPr="00D253EB">
        <w:rPr>
          <w:lang w:val="es-MX"/>
        </w:rPr>
        <w:t xml:space="preserve"> </w:t>
      </w:r>
      <w:proofErr w:type="spellStart"/>
      <w:r w:rsidRPr="00D253EB">
        <w:rPr>
          <w:lang w:val="es-MX"/>
        </w:rPr>
        <w:t>classified</w:t>
      </w:r>
      <w:proofErr w:type="spellEnd"/>
      <w:r w:rsidRPr="00D253EB">
        <w:rPr>
          <w:lang w:val="es-MX"/>
        </w:rPr>
        <w:t xml:space="preserve">, after </w:t>
      </w:r>
      <w:proofErr w:type="spellStart"/>
      <w:r w:rsidRPr="00D253EB">
        <w:rPr>
          <w:lang w:val="es-MX"/>
        </w:rPr>
        <w:t>clinical</w:t>
      </w:r>
      <w:proofErr w:type="spellEnd"/>
      <w:r w:rsidRPr="00D253EB">
        <w:rPr>
          <w:lang w:val="es-MX"/>
        </w:rPr>
        <w:t xml:space="preserve"> and </w:t>
      </w:r>
      <w:proofErr w:type="spellStart"/>
      <w:r w:rsidRPr="00D253EB">
        <w:rPr>
          <w:lang w:val="es-MX"/>
        </w:rPr>
        <w:t>neuropsychological</w:t>
      </w:r>
      <w:proofErr w:type="spellEnd"/>
      <w:r w:rsidRPr="00D253EB">
        <w:rPr>
          <w:lang w:val="es-MX"/>
        </w:rPr>
        <w:t xml:space="preserve"> </w:t>
      </w:r>
      <w:proofErr w:type="spellStart"/>
      <w:r w:rsidRPr="00D253EB">
        <w:rPr>
          <w:lang w:val="es-MX"/>
        </w:rPr>
        <w:t>evaluation</w:t>
      </w:r>
      <w:proofErr w:type="spellEnd"/>
      <w:r w:rsidRPr="00D253EB">
        <w:rPr>
          <w:lang w:val="es-MX"/>
        </w:rPr>
        <w:t xml:space="preserve">: NCD, </w:t>
      </w:r>
      <w:proofErr w:type="spellStart"/>
      <w:r w:rsidRPr="00D253EB">
        <w:rPr>
          <w:lang w:val="es-MX"/>
        </w:rPr>
        <w:t>MCIa</w:t>
      </w:r>
      <w:proofErr w:type="spellEnd"/>
      <w:r w:rsidRPr="00D253EB">
        <w:rPr>
          <w:lang w:val="es-MX"/>
        </w:rPr>
        <w:t xml:space="preserve"> and </w:t>
      </w:r>
      <w:proofErr w:type="spellStart"/>
      <w:r w:rsidRPr="00D253EB">
        <w:rPr>
          <w:lang w:val="es-MX"/>
        </w:rPr>
        <w:t>mild</w:t>
      </w:r>
      <w:proofErr w:type="spellEnd"/>
      <w:r w:rsidRPr="00D253EB">
        <w:rPr>
          <w:lang w:val="es-MX"/>
        </w:rPr>
        <w:t xml:space="preserve"> AD. A non-</w:t>
      </w:r>
      <w:proofErr w:type="spellStart"/>
      <w:r w:rsidRPr="00D253EB">
        <w:rPr>
          <w:lang w:val="es-MX"/>
        </w:rPr>
        <w:t>dementia</w:t>
      </w:r>
      <w:proofErr w:type="spellEnd"/>
      <w:r w:rsidRPr="00D253EB">
        <w:rPr>
          <w:lang w:val="es-MX"/>
        </w:rPr>
        <w:t xml:space="preserve"> </w:t>
      </w:r>
      <w:proofErr w:type="spellStart"/>
      <w:r w:rsidRPr="00D253EB">
        <w:rPr>
          <w:lang w:val="es-MX"/>
        </w:rPr>
        <w:t>subsample</w:t>
      </w:r>
      <w:proofErr w:type="spellEnd"/>
      <w:r w:rsidRPr="00D253EB">
        <w:rPr>
          <w:lang w:val="es-MX"/>
        </w:rPr>
        <w:t xml:space="preserve">, </w:t>
      </w:r>
      <w:proofErr w:type="spellStart"/>
      <w:r w:rsidRPr="00D253EB">
        <w:rPr>
          <w:lang w:val="es-MX"/>
        </w:rPr>
        <w:t>provided</w:t>
      </w:r>
      <w:proofErr w:type="spellEnd"/>
      <w:r w:rsidRPr="00D253EB">
        <w:rPr>
          <w:lang w:val="es-MX"/>
        </w:rPr>
        <w:t xml:space="preserve"> </w:t>
      </w:r>
      <w:proofErr w:type="spellStart"/>
      <w:r w:rsidRPr="00D253EB">
        <w:rPr>
          <w:lang w:val="es-MX"/>
        </w:rPr>
        <w:t>for</w:t>
      </w:r>
      <w:proofErr w:type="spellEnd"/>
      <w:r w:rsidRPr="00D253EB">
        <w:rPr>
          <w:lang w:val="es-MX"/>
        </w:rPr>
        <w:t xml:space="preserve"> </w:t>
      </w:r>
      <w:proofErr w:type="spellStart"/>
      <w:r w:rsidRPr="00D253EB">
        <w:rPr>
          <w:lang w:val="es-MX"/>
        </w:rPr>
        <w:t>convenience</w:t>
      </w:r>
      <w:proofErr w:type="spellEnd"/>
      <w:r w:rsidRPr="00D253EB">
        <w:rPr>
          <w:lang w:val="es-MX"/>
        </w:rPr>
        <w:t xml:space="preserve">, </w:t>
      </w:r>
      <w:proofErr w:type="spellStart"/>
      <w:r w:rsidRPr="00D253EB">
        <w:rPr>
          <w:lang w:val="es-MX"/>
        </w:rPr>
        <w:t>was</w:t>
      </w:r>
      <w:proofErr w:type="spellEnd"/>
      <w:r w:rsidRPr="00D253EB">
        <w:rPr>
          <w:lang w:val="es-MX"/>
        </w:rPr>
        <w:t xml:space="preserve"> </w:t>
      </w:r>
      <w:proofErr w:type="spellStart"/>
      <w:r w:rsidRPr="00D253EB">
        <w:rPr>
          <w:lang w:val="es-MX"/>
        </w:rPr>
        <w:t>recruited</w:t>
      </w:r>
      <w:proofErr w:type="spellEnd"/>
      <w:r w:rsidRPr="00D253EB">
        <w:rPr>
          <w:lang w:val="es-MX"/>
        </w:rPr>
        <w:t xml:space="preserve"> </w:t>
      </w:r>
      <w:proofErr w:type="spellStart"/>
      <w:r w:rsidRPr="00D253EB">
        <w:rPr>
          <w:lang w:val="es-MX"/>
        </w:rPr>
        <w:t>to</w:t>
      </w:r>
      <w:proofErr w:type="spellEnd"/>
      <w:r w:rsidRPr="00D253EB">
        <w:rPr>
          <w:lang w:val="es-MX"/>
        </w:rPr>
        <w:t xml:space="preserve"> </w:t>
      </w:r>
      <w:proofErr w:type="spellStart"/>
      <w:r w:rsidRPr="00D253EB">
        <w:rPr>
          <w:lang w:val="es-MX"/>
        </w:rPr>
        <w:t>verify</w:t>
      </w:r>
      <w:proofErr w:type="spellEnd"/>
      <w:r w:rsidRPr="00D253EB">
        <w:rPr>
          <w:lang w:val="es-MX"/>
        </w:rPr>
        <w:t xml:space="preserve"> test-</w:t>
      </w:r>
      <w:proofErr w:type="spellStart"/>
      <w:r w:rsidRPr="00D253EB">
        <w:rPr>
          <w:lang w:val="es-MX"/>
        </w:rPr>
        <w:t>retest</w:t>
      </w:r>
      <w:proofErr w:type="spellEnd"/>
      <w:r w:rsidRPr="00D253EB">
        <w:rPr>
          <w:lang w:val="es-MX"/>
        </w:rPr>
        <w:t xml:space="preserve"> </w:t>
      </w:r>
      <w:proofErr w:type="spellStart"/>
      <w:r w:rsidRPr="00D253EB">
        <w:rPr>
          <w:lang w:val="es-MX"/>
        </w:rPr>
        <w:t>reliability</w:t>
      </w:r>
      <w:proofErr w:type="spellEnd"/>
      <w:r w:rsidRPr="00D253EB">
        <w:rPr>
          <w:lang w:val="es-MX"/>
        </w:rPr>
        <w:t xml:space="preserve"> </w:t>
      </w:r>
      <w:proofErr w:type="spellStart"/>
      <w:r w:rsidRPr="00D253EB">
        <w:rPr>
          <w:lang w:val="es-MX"/>
        </w:rPr>
        <w:t>using</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intraclass</w:t>
      </w:r>
      <w:proofErr w:type="spellEnd"/>
      <w:r w:rsidRPr="00D253EB">
        <w:rPr>
          <w:lang w:val="es-MX"/>
        </w:rPr>
        <w:t xml:space="preserve"> </w:t>
      </w:r>
      <w:proofErr w:type="spellStart"/>
      <w:r w:rsidRPr="00D253EB">
        <w:rPr>
          <w:lang w:val="es-MX"/>
        </w:rPr>
        <w:t>correlation</w:t>
      </w:r>
      <w:proofErr w:type="spellEnd"/>
      <w:r w:rsidRPr="00D253EB">
        <w:rPr>
          <w:lang w:val="es-MX"/>
        </w:rPr>
        <w:t xml:space="preserve"> </w:t>
      </w:r>
      <w:proofErr w:type="spellStart"/>
      <w:r w:rsidRPr="00D253EB">
        <w:rPr>
          <w:lang w:val="es-MX"/>
        </w:rPr>
        <w:t>coefficient</w:t>
      </w:r>
      <w:proofErr w:type="spellEnd"/>
      <w:r w:rsidRPr="00D253EB">
        <w:rPr>
          <w:lang w:val="es-MX"/>
        </w:rPr>
        <w:t xml:space="preserve">. </w:t>
      </w:r>
      <w:proofErr w:type="spellStart"/>
      <w:r w:rsidRPr="00D253EB">
        <w:rPr>
          <w:lang w:val="es-MX"/>
        </w:rPr>
        <w:t>Stability</w:t>
      </w:r>
      <w:proofErr w:type="spellEnd"/>
      <w:r w:rsidRPr="00D253EB">
        <w:rPr>
          <w:lang w:val="es-MX"/>
        </w:rPr>
        <w:t xml:space="preserve"> </w:t>
      </w:r>
      <w:proofErr w:type="spellStart"/>
      <w:r w:rsidRPr="00D253EB">
        <w:rPr>
          <w:lang w:val="es-MX"/>
        </w:rPr>
        <w:t>of</w:t>
      </w:r>
      <w:proofErr w:type="spellEnd"/>
      <w:r w:rsidRPr="00D253EB">
        <w:rPr>
          <w:lang w:val="es-MX"/>
        </w:rPr>
        <w:t xml:space="preserve"> performance </w:t>
      </w:r>
      <w:proofErr w:type="spellStart"/>
      <w:r w:rsidRPr="00D253EB">
        <w:rPr>
          <w:lang w:val="es-MX"/>
        </w:rPr>
        <w:t>between</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groups</w:t>
      </w:r>
      <w:proofErr w:type="spellEnd"/>
      <w:r w:rsidRPr="00D253EB">
        <w:rPr>
          <w:lang w:val="es-MX"/>
        </w:rPr>
        <w:t xml:space="preserve"> </w:t>
      </w:r>
      <w:proofErr w:type="spellStart"/>
      <w:r w:rsidRPr="00D253EB">
        <w:rPr>
          <w:lang w:val="es-MX"/>
        </w:rPr>
        <w:t>obtained</w:t>
      </w:r>
      <w:proofErr w:type="spellEnd"/>
      <w:r w:rsidRPr="00D253EB">
        <w:rPr>
          <w:lang w:val="es-MX"/>
        </w:rPr>
        <w:t xml:space="preserve"> (p = 0.603). A </w:t>
      </w:r>
      <w:proofErr w:type="spellStart"/>
      <w:r w:rsidRPr="00D253EB">
        <w:rPr>
          <w:lang w:val="es-MX"/>
        </w:rPr>
        <w:t>retest</w:t>
      </w:r>
      <w:proofErr w:type="spellEnd"/>
      <w:r w:rsidRPr="00D253EB">
        <w:rPr>
          <w:lang w:val="es-MX"/>
        </w:rPr>
        <w:t xml:space="preserve"> </w:t>
      </w:r>
      <w:proofErr w:type="spellStart"/>
      <w:r w:rsidRPr="00D253EB">
        <w:rPr>
          <w:lang w:val="es-MX"/>
        </w:rPr>
        <w:t>reliability</w:t>
      </w:r>
      <w:proofErr w:type="spellEnd"/>
      <w:r w:rsidRPr="00D253EB">
        <w:rPr>
          <w:lang w:val="es-MX"/>
        </w:rPr>
        <w:t xml:space="preserve"> test </w:t>
      </w:r>
      <w:proofErr w:type="spellStart"/>
      <w:r w:rsidRPr="00D253EB">
        <w:rPr>
          <w:lang w:val="es-MX"/>
        </w:rPr>
        <w:t>was</w:t>
      </w:r>
      <w:proofErr w:type="spellEnd"/>
      <w:r w:rsidRPr="00D253EB">
        <w:rPr>
          <w:lang w:val="es-MX"/>
        </w:rPr>
        <w:t xml:space="preserve"> </w:t>
      </w:r>
      <w:proofErr w:type="spellStart"/>
      <w:r w:rsidRPr="00D253EB">
        <w:rPr>
          <w:lang w:val="es-MX"/>
        </w:rPr>
        <w:t>evaluated</w:t>
      </w:r>
      <w:proofErr w:type="spellEnd"/>
      <w:r w:rsidRPr="00D253EB">
        <w:rPr>
          <w:lang w:val="es-MX"/>
        </w:rPr>
        <w:t xml:space="preserve"> after 12.7 (± 0.7) </w:t>
      </w:r>
      <w:proofErr w:type="spellStart"/>
      <w:r w:rsidRPr="00D253EB">
        <w:rPr>
          <w:lang w:val="es-MX"/>
        </w:rPr>
        <w:t>months</w:t>
      </w:r>
      <w:proofErr w:type="spellEnd"/>
      <w:r w:rsidRPr="00D253EB">
        <w:rPr>
          <w:lang w:val="es-MX"/>
        </w:rPr>
        <w:t xml:space="preserve">, </w:t>
      </w:r>
      <w:proofErr w:type="spellStart"/>
      <w:r w:rsidRPr="00D253EB">
        <w:rPr>
          <w:lang w:val="es-MX"/>
        </w:rPr>
        <w:t>with</w:t>
      </w:r>
      <w:proofErr w:type="spellEnd"/>
      <w:r w:rsidRPr="00D253EB">
        <w:rPr>
          <w:lang w:val="es-MX"/>
        </w:rPr>
        <w:t xml:space="preserve"> </w:t>
      </w:r>
      <w:proofErr w:type="spellStart"/>
      <w:r w:rsidRPr="00D253EB">
        <w:rPr>
          <w:lang w:val="es-MX"/>
        </w:rPr>
        <w:t>an</w:t>
      </w:r>
      <w:proofErr w:type="spellEnd"/>
      <w:r w:rsidRPr="00D253EB">
        <w:rPr>
          <w:lang w:val="es-MX"/>
        </w:rPr>
        <w:t xml:space="preserve"> ICC </w:t>
      </w:r>
      <w:proofErr w:type="spellStart"/>
      <w:r w:rsidRPr="00D253EB">
        <w:rPr>
          <w:lang w:val="es-MX"/>
        </w:rPr>
        <w:t>of</w:t>
      </w:r>
      <w:proofErr w:type="spellEnd"/>
      <w:r w:rsidRPr="00D253EB">
        <w:rPr>
          <w:lang w:val="es-MX"/>
        </w:rPr>
        <w:t xml:space="preserve"> 0.97 (95%CI; 0.94 -0.98). </w:t>
      </w:r>
      <w:proofErr w:type="spellStart"/>
      <w:r w:rsidRPr="00D253EB">
        <w:rPr>
          <w:lang w:val="es-MX"/>
        </w:rPr>
        <w:t>The</w:t>
      </w:r>
      <w:proofErr w:type="spellEnd"/>
      <w:r w:rsidRPr="00D253EB">
        <w:rPr>
          <w:lang w:val="es-MX"/>
        </w:rPr>
        <w:t xml:space="preserve"> WAT-Br </w:t>
      </w:r>
      <w:proofErr w:type="spellStart"/>
      <w:r w:rsidRPr="00D253EB">
        <w:rPr>
          <w:lang w:val="es-MX"/>
        </w:rPr>
        <w:t>presented</w:t>
      </w:r>
      <w:proofErr w:type="spellEnd"/>
      <w:r w:rsidRPr="00D253EB">
        <w:rPr>
          <w:lang w:val="es-MX"/>
        </w:rPr>
        <w:t xml:space="preserve"> </w:t>
      </w:r>
      <w:proofErr w:type="spellStart"/>
      <w:r w:rsidRPr="00D253EB">
        <w:rPr>
          <w:lang w:val="es-MX"/>
        </w:rPr>
        <w:t>to</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early</w:t>
      </w:r>
      <w:proofErr w:type="spellEnd"/>
      <w:r w:rsidRPr="00D253EB">
        <w:rPr>
          <w:lang w:val="es-MX"/>
        </w:rPr>
        <w:t xml:space="preserve"> </w:t>
      </w:r>
      <w:proofErr w:type="spellStart"/>
      <w:r w:rsidRPr="00D253EB">
        <w:rPr>
          <w:lang w:val="es-MX"/>
        </w:rPr>
        <w:t>stages</w:t>
      </w:r>
      <w:proofErr w:type="spellEnd"/>
      <w:r w:rsidRPr="00D253EB">
        <w:rPr>
          <w:lang w:val="es-MX"/>
        </w:rPr>
        <w:t xml:space="preserve"> </w:t>
      </w:r>
      <w:proofErr w:type="spellStart"/>
      <w:r w:rsidRPr="00D253EB">
        <w:rPr>
          <w:lang w:val="es-MX"/>
        </w:rPr>
        <w:t>of</w:t>
      </w:r>
      <w:proofErr w:type="spellEnd"/>
      <w:r w:rsidRPr="00D253EB">
        <w:rPr>
          <w:lang w:val="es-MX"/>
        </w:rPr>
        <w:t xml:space="preserve"> cognitive </w:t>
      </w:r>
      <w:proofErr w:type="spellStart"/>
      <w:r w:rsidRPr="00D253EB">
        <w:rPr>
          <w:lang w:val="es-MX"/>
        </w:rPr>
        <w:t>impairment</w:t>
      </w:r>
      <w:proofErr w:type="spellEnd"/>
      <w:r w:rsidRPr="00D253EB">
        <w:rPr>
          <w:lang w:val="es-MX"/>
        </w:rPr>
        <w:t xml:space="preserve"> </w:t>
      </w:r>
      <w:proofErr w:type="spellStart"/>
      <w:r w:rsidRPr="00D253EB">
        <w:rPr>
          <w:lang w:val="es-MX"/>
        </w:rPr>
        <w:t>reaching</w:t>
      </w:r>
      <w:proofErr w:type="spellEnd"/>
      <w:r w:rsidRPr="00D253EB">
        <w:rPr>
          <w:lang w:val="es-MX"/>
        </w:rPr>
        <w:t xml:space="preserve"> </w:t>
      </w:r>
      <w:proofErr w:type="spellStart"/>
      <w:r w:rsidRPr="00D253EB">
        <w:rPr>
          <w:lang w:val="es-MX"/>
        </w:rPr>
        <w:t>the</w:t>
      </w:r>
      <w:proofErr w:type="spellEnd"/>
      <w:r w:rsidRPr="00D253EB">
        <w:rPr>
          <w:lang w:val="es-MX"/>
        </w:rPr>
        <w:t xml:space="preserve"> </w:t>
      </w:r>
      <w:proofErr w:type="spellStart"/>
      <w:r w:rsidRPr="00D253EB">
        <w:rPr>
          <w:lang w:val="es-MX"/>
        </w:rPr>
        <w:t>best</w:t>
      </w:r>
      <w:proofErr w:type="spellEnd"/>
      <w:r w:rsidRPr="00D253EB">
        <w:rPr>
          <w:lang w:val="es-MX"/>
        </w:rPr>
        <w:t xml:space="preserve"> </w:t>
      </w:r>
      <w:proofErr w:type="spellStart"/>
      <w:r w:rsidRPr="00D253EB">
        <w:rPr>
          <w:lang w:val="es-MX"/>
        </w:rPr>
        <w:t>diagnostic</w:t>
      </w:r>
      <w:proofErr w:type="spellEnd"/>
      <w:r w:rsidRPr="00D253EB">
        <w:rPr>
          <w:lang w:val="es-MX"/>
        </w:rPr>
        <w:t xml:space="preserve"> </w:t>
      </w:r>
      <w:proofErr w:type="spellStart"/>
      <w:r w:rsidRPr="00D253EB">
        <w:rPr>
          <w:lang w:val="es-MX"/>
        </w:rPr>
        <w:t>accuracy</w:t>
      </w:r>
      <w:proofErr w:type="spellEnd"/>
      <w:r w:rsidRPr="00D253EB">
        <w:rPr>
          <w:lang w:val="es-MX"/>
        </w:rPr>
        <w:t xml:space="preserve"> </w:t>
      </w:r>
      <w:proofErr w:type="spellStart"/>
      <w:r w:rsidRPr="00D253EB">
        <w:rPr>
          <w:lang w:val="es-MX"/>
        </w:rPr>
        <w:t>parameter</w:t>
      </w:r>
      <w:proofErr w:type="spellEnd"/>
      <w:r w:rsidRPr="00D253EB">
        <w:rPr>
          <w:lang w:val="es-MX"/>
        </w:rPr>
        <w:t>.</w:t>
      </w:r>
    </w:p>
    <w:p w14:paraId="66B21C04" w14:textId="1CD263CE" w:rsidR="00D253EB" w:rsidRDefault="00D253EB" w:rsidP="00184CC3">
      <w:pPr>
        <w:ind w:left="720"/>
        <w:jc w:val="both"/>
        <w:rPr>
          <w:lang w:val="es-MX"/>
        </w:rPr>
      </w:pPr>
      <w:proofErr w:type="spellStart"/>
      <w:r w:rsidRPr="00D253EB">
        <w:rPr>
          <w:lang w:val="es-MX"/>
        </w:rPr>
        <w:t>Keywords:neuropsychology</w:t>
      </w:r>
      <w:proofErr w:type="spellEnd"/>
      <w:r w:rsidRPr="00D253EB">
        <w:rPr>
          <w:lang w:val="es-MX"/>
        </w:rPr>
        <w:t xml:space="preserve">, cognitive </w:t>
      </w:r>
      <w:proofErr w:type="spellStart"/>
      <w:r w:rsidRPr="00D253EB">
        <w:rPr>
          <w:lang w:val="es-MX"/>
        </w:rPr>
        <w:t>dysfunction</w:t>
      </w:r>
      <w:proofErr w:type="spellEnd"/>
      <w:r w:rsidRPr="00D253EB">
        <w:rPr>
          <w:lang w:val="es-MX"/>
        </w:rPr>
        <w:t xml:space="preserve">, </w:t>
      </w:r>
      <w:proofErr w:type="spellStart"/>
      <w:r w:rsidRPr="00D253EB">
        <w:rPr>
          <w:lang w:val="es-MX"/>
        </w:rPr>
        <w:t>cognition</w:t>
      </w:r>
      <w:proofErr w:type="spellEnd"/>
      <w:r w:rsidRPr="00D253EB">
        <w:rPr>
          <w:lang w:val="es-MX"/>
        </w:rPr>
        <w:t xml:space="preserve">, </w:t>
      </w:r>
      <w:proofErr w:type="spellStart"/>
      <w:r w:rsidRPr="00D253EB">
        <w:rPr>
          <w:lang w:val="es-MX"/>
        </w:rPr>
        <w:t>alzheimer</w:t>
      </w:r>
      <w:proofErr w:type="spellEnd"/>
      <w:r w:rsidRPr="00D253EB">
        <w:rPr>
          <w:lang w:val="es-MX"/>
        </w:rPr>
        <w:t xml:space="preserve"> </w:t>
      </w:r>
      <w:proofErr w:type="spellStart"/>
      <w:r w:rsidRPr="00D253EB">
        <w:rPr>
          <w:lang w:val="es-MX"/>
        </w:rPr>
        <w:t>disease</w:t>
      </w:r>
      <w:proofErr w:type="spellEnd"/>
      <w:r w:rsidRPr="00D253EB">
        <w:rPr>
          <w:lang w:val="es-MX"/>
        </w:rPr>
        <w:t>, </w:t>
      </w:r>
      <w:proofErr w:type="spellStart"/>
      <w:r w:rsidRPr="00D253EB">
        <w:rPr>
          <w:lang w:val="es-MX"/>
        </w:rPr>
        <w:t>intelligence</w:t>
      </w:r>
      <w:proofErr w:type="spellEnd"/>
    </w:p>
    <w:p w14:paraId="2B33A8EB" w14:textId="77E408B9" w:rsidR="00A43CA5" w:rsidRDefault="00A43CA5" w:rsidP="00184CC3">
      <w:pPr>
        <w:ind w:left="720"/>
        <w:jc w:val="both"/>
        <w:rPr>
          <w:lang w:val="es-MX"/>
        </w:rPr>
      </w:pPr>
    </w:p>
    <w:p w14:paraId="022F9ABF" w14:textId="45670908" w:rsidR="00A43CA5" w:rsidRDefault="00A43CA5" w:rsidP="00A43CA5">
      <w:pPr>
        <w:ind w:left="720"/>
        <w:jc w:val="center"/>
        <w:rPr>
          <w:lang w:val="es-MX"/>
        </w:rPr>
      </w:pPr>
      <w:r>
        <w:rPr>
          <w:lang w:val="es-MX"/>
        </w:rPr>
        <w:t>*****</w:t>
      </w:r>
      <w:r>
        <w:rPr>
          <w:lang w:val="es-MX"/>
        </w:rPr>
        <w:br/>
        <w:t>***</w:t>
      </w:r>
      <w:r>
        <w:rPr>
          <w:lang w:val="es-MX"/>
        </w:rPr>
        <w:br/>
        <w:t>*</w:t>
      </w:r>
    </w:p>
    <w:sectPr w:rsidR="00A43CA5" w:rsidSect="00E605C7">
      <w:headerReference w:type="default" r:id="rId9"/>
      <w:pgSz w:w="12240" w:h="15840"/>
      <w:pgMar w:top="2977" w:right="1041" w:bottom="709"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CD253" w14:textId="77777777" w:rsidR="0022420F" w:rsidRDefault="0022420F" w:rsidP="00A46981">
      <w:pPr>
        <w:spacing w:after="0" w:line="240" w:lineRule="auto"/>
      </w:pPr>
      <w:r>
        <w:separator/>
      </w:r>
    </w:p>
  </w:endnote>
  <w:endnote w:type="continuationSeparator" w:id="0">
    <w:p w14:paraId="304D4F0B" w14:textId="77777777" w:rsidR="0022420F" w:rsidRDefault="0022420F" w:rsidP="00A46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E740E" w14:textId="77777777" w:rsidR="0022420F" w:rsidRDefault="0022420F" w:rsidP="00A46981">
      <w:pPr>
        <w:spacing w:after="0" w:line="240" w:lineRule="auto"/>
      </w:pPr>
      <w:r>
        <w:separator/>
      </w:r>
    </w:p>
  </w:footnote>
  <w:footnote w:type="continuationSeparator" w:id="0">
    <w:p w14:paraId="5EDDFD9D" w14:textId="77777777" w:rsidR="0022420F" w:rsidRDefault="0022420F" w:rsidP="00A46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E3A2" w14:textId="77777777" w:rsidR="007232FB" w:rsidRDefault="007232FB">
    <w:pPr>
      <w:pStyle w:val="Encabezado"/>
    </w:pPr>
    <w:r>
      <w:rPr>
        <w:noProof/>
      </w:rPr>
      <w:drawing>
        <wp:anchor distT="0" distB="0" distL="114300" distR="114300" simplePos="0" relativeHeight="251658240" behindDoc="1" locked="0" layoutInCell="1" allowOverlap="1" wp14:anchorId="751FB78C" wp14:editId="59AA4699">
          <wp:simplePos x="0" y="0"/>
          <wp:positionH relativeFrom="margin">
            <wp:posOffset>-635</wp:posOffset>
          </wp:positionH>
          <wp:positionV relativeFrom="paragraph">
            <wp:posOffset>-26339</wp:posOffset>
          </wp:positionV>
          <wp:extent cx="6353175" cy="1515745"/>
          <wp:effectExtent l="0" t="0" r="9525"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53175" cy="1515745"/>
                  </a:xfrm>
                  <a:prstGeom prst="rect">
                    <a:avLst/>
                  </a:prstGeom>
                </pic:spPr>
              </pic:pic>
            </a:graphicData>
          </a:graphic>
          <wp14:sizeRelH relativeFrom="page">
            <wp14:pctWidth>0</wp14:pctWidth>
          </wp14:sizeRelH>
          <wp14:sizeRelV relativeFrom="page">
            <wp14:pctHeight>0</wp14:pctHeight>
          </wp14:sizeRelV>
        </wp:anchor>
      </w:drawing>
    </w:r>
  </w:p>
  <w:p w14:paraId="728302EA" w14:textId="77777777" w:rsidR="001F0BD9" w:rsidRDefault="001F0BD9" w:rsidP="001F0BD9">
    <w:pPr>
      <w:rPr>
        <w:b/>
        <w:bCs/>
        <w:color w:val="FFFFFF" w:themeColor="background1"/>
        <w:sz w:val="24"/>
        <w:szCs w:val="24"/>
        <w:lang w:val="es-EC"/>
      </w:rPr>
    </w:pPr>
  </w:p>
  <w:p w14:paraId="3D0EA360" w14:textId="77777777" w:rsidR="001F0BD9" w:rsidRDefault="001F0BD9" w:rsidP="001F0BD9">
    <w:pPr>
      <w:rPr>
        <w:b/>
        <w:bCs/>
        <w:color w:val="FFFFFF" w:themeColor="background1"/>
        <w:sz w:val="24"/>
        <w:szCs w:val="24"/>
        <w:lang w:val="es-EC"/>
      </w:rPr>
    </w:pPr>
  </w:p>
  <w:p w14:paraId="5C4E13B1" w14:textId="77777777" w:rsidR="001F0BD9" w:rsidRPr="001F0BD9" w:rsidRDefault="001F0BD9" w:rsidP="001F0BD9">
    <w:pPr>
      <w:rPr>
        <w:b/>
        <w:bCs/>
        <w:color w:val="FFFFFF" w:themeColor="background1"/>
        <w:sz w:val="4"/>
        <w:szCs w:val="4"/>
        <w:lang w:val="es-EC"/>
      </w:rPr>
    </w:pPr>
  </w:p>
  <w:p w14:paraId="1DC2A16C" w14:textId="20A41F76" w:rsidR="001F0BD9" w:rsidRPr="001F0BD9" w:rsidRDefault="001F0BD9" w:rsidP="001F0BD9">
    <w:pPr>
      <w:rPr>
        <w:b/>
        <w:bCs/>
        <w:color w:val="FFFFFF" w:themeColor="background1"/>
        <w:sz w:val="16"/>
        <w:szCs w:val="16"/>
        <w:lang w:val="es-EC"/>
      </w:rPr>
    </w:pPr>
  </w:p>
  <w:p w14:paraId="5357AE8F" w14:textId="77777777" w:rsidR="001F0BD9" w:rsidRPr="001F0BD9" w:rsidRDefault="001F0BD9" w:rsidP="001F0BD9">
    <w:pPr>
      <w:rPr>
        <w:b/>
        <w:bCs/>
        <w:color w:val="FFFFFF" w:themeColor="background1"/>
        <w:sz w:val="4"/>
        <w:szCs w:val="4"/>
        <w:lang w:val="es-EC"/>
      </w:rPr>
    </w:pPr>
  </w:p>
  <w:p w14:paraId="04FCE9D9" w14:textId="18971EEC" w:rsidR="001F0BD9" w:rsidRPr="001F0BD9" w:rsidRDefault="001F0BD9" w:rsidP="001F0BD9">
    <w:pPr>
      <w:jc w:val="right"/>
      <w:rPr>
        <w:b/>
        <w:bCs/>
        <w:color w:val="FFFFFF" w:themeColor="background1"/>
        <w:sz w:val="28"/>
        <w:szCs w:val="28"/>
        <w:lang w:val="es-EC"/>
      </w:rPr>
    </w:pPr>
    <w:r w:rsidRPr="001F0BD9">
      <w:rPr>
        <w:b/>
        <w:bCs/>
        <w:color w:val="FFFFFF" w:themeColor="background1"/>
        <w:sz w:val="28"/>
        <w:szCs w:val="28"/>
        <w:lang w:val="es-EC"/>
      </w:rPr>
      <w:t xml:space="preserve">EJEMPLO DE </w:t>
    </w:r>
    <w:r>
      <w:rPr>
        <w:b/>
        <w:bCs/>
        <w:color w:val="FFFFFF" w:themeColor="background1"/>
        <w:sz w:val="28"/>
        <w:szCs w:val="28"/>
        <w:lang w:val="es-EC"/>
      </w:rPr>
      <w:t>ENVIO DE</w:t>
    </w:r>
    <w:r w:rsidRPr="001F0BD9">
      <w:rPr>
        <w:b/>
        <w:bCs/>
        <w:color w:val="FFFFFF" w:themeColor="background1"/>
        <w:sz w:val="28"/>
        <w:szCs w:val="28"/>
        <w:lang w:val="es-EC"/>
      </w:rPr>
      <w:t xml:space="preserve"> INFORMACIÓN</w:t>
    </w:r>
    <w:r w:rsidR="00294A43">
      <w:rPr>
        <w:b/>
        <w:bCs/>
        <w:color w:val="FFFFFF" w:themeColor="background1"/>
        <w:sz w:val="28"/>
        <w:szCs w:val="28"/>
        <w:lang w:val="es-EC"/>
      </w:rPr>
      <w:t xml:space="preserve"> .</w:t>
    </w:r>
  </w:p>
  <w:p w14:paraId="47DD7F1D" w14:textId="77777777" w:rsidR="007232FB" w:rsidRDefault="007232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25pt;height:11.25pt" o:bullet="t">
        <v:imagedata r:id="rId1" o:title="msoC955"/>
      </v:shape>
    </w:pict>
  </w:numPicBullet>
  <w:abstractNum w:abstractNumId="0" w15:restartNumberingAfterBreak="0">
    <w:nsid w:val="0FD170BD"/>
    <w:multiLevelType w:val="hybridMultilevel"/>
    <w:tmpl w:val="B1D48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50E18"/>
    <w:multiLevelType w:val="hybridMultilevel"/>
    <w:tmpl w:val="C4240A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829ED"/>
    <w:multiLevelType w:val="hybridMultilevel"/>
    <w:tmpl w:val="429CEA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D763305"/>
    <w:multiLevelType w:val="hybridMultilevel"/>
    <w:tmpl w:val="A128F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76E03"/>
    <w:multiLevelType w:val="multilevel"/>
    <w:tmpl w:val="64185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C62092"/>
    <w:multiLevelType w:val="hybridMultilevel"/>
    <w:tmpl w:val="7518B65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6523F4F"/>
    <w:multiLevelType w:val="hybridMultilevel"/>
    <w:tmpl w:val="594ADB3A"/>
    <w:lvl w:ilvl="0" w:tplc="C48473DA">
      <w:start w:val="1"/>
      <w:numFmt w:val="decimal"/>
      <w:lvlText w:val="%1)"/>
      <w:lvlJc w:val="left"/>
      <w:pPr>
        <w:ind w:left="720" w:hanging="360"/>
      </w:pPr>
      <w:rPr>
        <w:rFonts w:asciiTheme="minorHAnsi" w:eastAsiaTheme="minorHAnsi" w:hAnsiTheme="minorHAnsi" w:cstheme="minorBidi"/>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5EB46D83"/>
    <w:multiLevelType w:val="hybridMultilevel"/>
    <w:tmpl w:val="FA16D4C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655A37"/>
    <w:multiLevelType w:val="hybridMultilevel"/>
    <w:tmpl w:val="71D682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975965"/>
    <w:multiLevelType w:val="hybridMultilevel"/>
    <w:tmpl w:val="783ABBC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CF1329"/>
    <w:multiLevelType w:val="multilevel"/>
    <w:tmpl w:val="3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22A06EB"/>
    <w:multiLevelType w:val="hybridMultilevel"/>
    <w:tmpl w:val="4C7807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DA7297"/>
    <w:multiLevelType w:val="hybridMultilevel"/>
    <w:tmpl w:val="C7B4D5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1"/>
  </w:num>
  <w:num w:numId="5">
    <w:abstractNumId w:val="8"/>
  </w:num>
  <w:num w:numId="6">
    <w:abstractNumId w:val="1"/>
  </w:num>
  <w:num w:numId="7">
    <w:abstractNumId w:val="7"/>
  </w:num>
  <w:num w:numId="8">
    <w:abstractNumId w:val="9"/>
  </w:num>
  <w:num w:numId="9">
    <w:abstractNumId w:val="12"/>
  </w:num>
  <w:num w:numId="10">
    <w:abstractNumId w:val="5"/>
  </w:num>
  <w:num w:numId="11">
    <w:abstractNumId w:val="2"/>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F06"/>
    <w:rsid w:val="00042925"/>
    <w:rsid w:val="00081532"/>
    <w:rsid w:val="000C2D00"/>
    <w:rsid w:val="000F27B8"/>
    <w:rsid w:val="0014457C"/>
    <w:rsid w:val="00144C5E"/>
    <w:rsid w:val="00172232"/>
    <w:rsid w:val="00184CC3"/>
    <w:rsid w:val="00193C5A"/>
    <w:rsid w:val="001A7F06"/>
    <w:rsid w:val="001C5959"/>
    <w:rsid w:val="001F0BD9"/>
    <w:rsid w:val="00202041"/>
    <w:rsid w:val="0022420F"/>
    <w:rsid w:val="00240E30"/>
    <w:rsid w:val="002923B9"/>
    <w:rsid w:val="00294A43"/>
    <w:rsid w:val="002D64D8"/>
    <w:rsid w:val="00303490"/>
    <w:rsid w:val="00312791"/>
    <w:rsid w:val="00326324"/>
    <w:rsid w:val="00371FB5"/>
    <w:rsid w:val="003D1D77"/>
    <w:rsid w:val="0040036D"/>
    <w:rsid w:val="004318E6"/>
    <w:rsid w:val="00445ADC"/>
    <w:rsid w:val="004B506E"/>
    <w:rsid w:val="00510108"/>
    <w:rsid w:val="005252EC"/>
    <w:rsid w:val="005C14B1"/>
    <w:rsid w:val="005F73BE"/>
    <w:rsid w:val="00626948"/>
    <w:rsid w:val="006322C9"/>
    <w:rsid w:val="00660C69"/>
    <w:rsid w:val="00672271"/>
    <w:rsid w:val="00677109"/>
    <w:rsid w:val="00680B07"/>
    <w:rsid w:val="006C1281"/>
    <w:rsid w:val="006C53B4"/>
    <w:rsid w:val="006F33EB"/>
    <w:rsid w:val="007232FB"/>
    <w:rsid w:val="007373C4"/>
    <w:rsid w:val="00743755"/>
    <w:rsid w:val="007D2D35"/>
    <w:rsid w:val="008105FE"/>
    <w:rsid w:val="00853C4F"/>
    <w:rsid w:val="008578CB"/>
    <w:rsid w:val="00890908"/>
    <w:rsid w:val="008D5792"/>
    <w:rsid w:val="0093269B"/>
    <w:rsid w:val="009B1C50"/>
    <w:rsid w:val="009C78A1"/>
    <w:rsid w:val="00A27CE3"/>
    <w:rsid w:val="00A43CA5"/>
    <w:rsid w:val="00A46981"/>
    <w:rsid w:val="00AB7B1C"/>
    <w:rsid w:val="00AC59A7"/>
    <w:rsid w:val="00B2313B"/>
    <w:rsid w:val="00B63EC0"/>
    <w:rsid w:val="00B823D8"/>
    <w:rsid w:val="00B91946"/>
    <w:rsid w:val="00BD3263"/>
    <w:rsid w:val="00C02C59"/>
    <w:rsid w:val="00CB15AD"/>
    <w:rsid w:val="00D253EB"/>
    <w:rsid w:val="00D85290"/>
    <w:rsid w:val="00DB5A12"/>
    <w:rsid w:val="00DC42F8"/>
    <w:rsid w:val="00E42852"/>
    <w:rsid w:val="00E605C7"/>
    <w:rsid w:val="00E62DA1"/>
    <w:rsid w:val="00E84881"/>
    <w:rsid w:val="00EA0894"/>
    <w:rsid w:val="00EE5339"/>
    <w:rsid w:val="00F204D5"/>
    <w:rsid w:val="00F37CFE"/>
    <w:rsid w:val="00FA61FE"/>
    <w:rsid w:val="00FF1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855BD"/>
  <w15:chartTrackingRefBased/>
  <w15:docId w15:val="{6578D8F3-C1CB-4B22-B42F-3F6DBD878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5ADC"/>
    <w:pPr>
      <w:ind w:left="720"/>
      <w:contextualSpacing/>
    </w:pPr>
  </w:style>
  <w:style w:type="character" w:styleId="Hipervnculo">
    <w:name w:val="Hyperlink"/>
    <w:basedOn w:val="Fuentedeprrafopredeter"/>
    <w:uiPriority w:val="99"/>
    <w:unhideWhenUsed/>
    <w:rsid w:val="006322C9"/>
    <w:rPr>
      <w:color w:val="0563C1" w:themeColor="hyperlink"/>
      <w:u w:val="single"/>
    </w:rPr>
  </w:style>
  <w:style w:type="paragraph" w:styleId="Encabezado">
    <w:name w:val="header"/>
    <w:basedOn w:val="Normal"/>
    <w:link w:val="EncabezadoCar"/>
    <w:uiPriority w:val="99"/>
    <w:unhideWhenUsed/>
    <w:rsid w:val="00A4698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46981"/>
  </w:style>
  <w:style w:type="paragraph" w:styleId="Piedepgina">
    <w:name w:val="footer"/>
    <w:basedOn w:val="Normal"/>
    <w:link w:val="PiedepginaCar"/>
    <w:uiPriority w:val="99"/>
    <w:unhideWhenUsed/>
    <w:rsid w:val="00A4698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46981"/>
  </w:style>
  <w:style w:type="paragraph" w:styleId="Sinespaciado">
    <w:name w:val="No Spacing"/>
    <w:uiPriority w:val="1"/>
    <w:qFormat/>
    <w:rsid w:val="001C5959"/>
    <w:pPr>
      <w:spacing w:after="0" w:line="240" w:lineRule="auto"/>
    </w:pPr>
  </w:style>
  <w:style w:type="character" w:styleId="Mencinsinresolver">
    <w:name w:val="Unresolved Mention"/>
    <w:basedOn w:val="Fuentedeprrafopredeter"/>
    <w:uiPriority w:val="99"/>
    <w:semiHidden/>
    <w:unhideWhenUsed/>
    <w:rsid w:val="006C1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143397">
      <w:bodyDiv w:val="1"/>
      <w:marLeft w:val="0"/>
      <w:marRight w:val="0"/>
      <w:marTop w:val="0"/>
      <w:marBottom w:val="0"/>
      <w:divBdr>
        <w:top w:val="none" w:sz="0" w:space="0" w:color="auto"/>
        <w:left w:val="none" w:sz="0" w:space="0" w:color="auto"/>
        <w:bottom w:val="none" w:sz="0" w:space="0" w:color="auto"/>
        <w:right w:val="none" w:sz="0" w:space="0" w:color="auto"/>
      </w:divBdr>
    </w:div>
    <w:div w:id="737173746">
      <w:bodyDiv w:val="1"/>
      <w:marLeft w:val="0"/>
      <w:marRight w:val="0"/>
      <w:marTop w:val="0"/>
      <w:marBottom w:val="0"/>
      <w:divBdr>
        <w:top w:val="none" w:sz="0" w:space="0" w:color="auto"/>
        <w:left w:val="none" w:sz="0" w:space="0" w:color="auto"/>
        <w:bottom w:val="none" w:sz="0" w:space="0" w:color="auto"/>
        <w:right w:val="none" w:sz="0" w:space="0" w:color="auto"/>
      </w:divBdr>
    </w:div>
    <w:div w:id="9116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sel.hernandez.706@ufrn.edu.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F76A9-6BFA-479D-847E-57AB72E8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863</Words>
  <Characters>4750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Cobos</dc:creator>
  <cp:keywords/>
  <dc:description/>
  <cp:lastModifiedBy>adm</cp:lastModifiedBy>
  <cp:revision>4</cp:revision>
  <cp:lastPrinted>2023-11-06T16:10:00Z</cp:lastPrinted>
  <dcterms:created xsi:type="dcterms:W3CDTF">2023-11-06T16:53:00Z</dcterms:created>
  <dcterms:modified xsi:type="dcterms:W3CDTF">2023-11-06T16:59:00Z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caf0a9a0eae8a561b0eb5f7d65b425256ff2563e91f09beefa0b81f5edaad22a</vt:lpwstr>
  </property>
</Properties>
</file>